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41908" w14:textId="77777777" w:rsidR="00551A62" w:rsidRPr="005D742F" w:rsidRDefault="00551A62" w:rsidP="00551A62">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ajorEastAsia" w:hAnsi="Times New Roman" w:cs="Times New Roman"/>
          <w:b w:val="0"/>
          <w:bCs w:val="0"/>
          <w:color w:val="auto"/>
          <w:sz w:val="24"/>
          <w:szCs w:val="24"/>
        </w:rPr>
        <w:id w:val="-1306384646"/>
        <w:docPartObj>
          <w:docPartGallery w:val="Cover Pages"/>
          <w:docPartUnique/>
        </w:docPartObj>
      </w:sdtPr>
      <w:sdtEndPr>
        <w:rPr>
          <w:rFonts w:eastAsiaTheme="minorEastAsia"/>
          <w:sz w:val="21"/>
          <w:szCs w:val="21"/>
        </w:rPr>
      </w:sdtEndPr>
      <w:sdtContent>
        <w:p w14:paraId="4470FCBB" w14:textId="77777777" w:rsidR="00551A62" w:rsidRPr="005D742F" w:rsidRDefault="00000000" w:rsidP="00551A62">
          <w:pPr>
            <w:pStyle w:val="Antrat"/>
            <w:tabs>
              <w:tab w:val="left" w:pos="3180"/>
            </w:tabs>
            <w:spacing w:after="0"/>
            <w:rPr>
              <w:rFonts w:ascii="Times New Roman" w:eastAsia="Times New Roman" w:hAnsi="Times New Roman" w:cs="Times New Roman"/>
              <w:sz w:val="24"/>
              <w:szCs w:val="24"/>
              <w:lang w:eastAsia="en-US"/>
            </w:rPr>
          </w:pPr>
          <w:r>
            <w:rPr>
              <w:rFonts w:ascii="Times New Roman" w:eastAsia="Times New Roman" w:hAnsi="Times New Roman" w:cs="Times New Roman"/>
              <w:noProof/>
              <w:color w:val="5B9BD5"/>
              <w:sz w:val="24"/>
              <w:szCs w:val="24"/>
              <w:lang w:eastAsia="ar-SA"/>
            </w:rPr>
            <w:object w:dxaOrig="1440" w:dyaOrig="1440" w14:anchorId="0F013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0.5pt;margin-top:0;width:78pt;height:47.5pt;z-index:251659264;mso-position-horizontal:absolute;mso-position-horizontal-relative:text;mso-position-vertical-relative:text">
                <v:imagedata r:id="rId11" o:title=""/>
                <w10:wrap type="square" side="left"/>
              </v:shape>
              <o:OLEObject Type="Embed" ProgID="Word.Picture.8" ShapeID="_x0000_s2050" DrawAspect="Content" ObjectID="_1839067839" r:id="rId12"/>
            </w:object>
          </w:r>
          <w:r w:rsidR="00551A62" w:rsidRPr="005D742F">
            <w:rPr>
              <w:rFonts w:ascii="Times New Roman" w:hAnsi="Times New Roman" w:cs="Times New Roman"/>
              <w:b w:val="0"/>
              <w:bCs w:val="0"/>
              <w:color w:val="auto"/>
              <w:sz w:val="24"/>
              <w:szCs w:val="24"/>
            </w:rPr>
            <w:tab/>
          </w:r>
          <w:r w:rsidR="00551A62" w:rsidRPr="005D742F">
            <w:rPr>
              <w:rFonts w:ascii="Times New Roman" w:eastAsia="Times New Roman" w:hAnsi="Times New Roman" w:cs="Times New Roman"/>
              <w:sz w:val="24"/>
              <w:szCs w:val="24"/>
              <w:lang w:eastAsia="en-US"/>
            </w:rPr>
            <w:br w:type="textWrapping" w:clear="all"/>
          </w:r>
        </w:p>
        <w:p w14:paraId="3D9C6DF2" w14:textId="77777777" w:rsidR="00551A62" w:rsidRPr="005D742F" w:rsidRDefault="00551A62" w:rsidP="00551A62">
          <w:pPr>
            <w:spacing w:after="0" w:line="240" w:lineRule="auto"/>
            <w:jc w:val="center"/>
            <w:rPr>
              <w:rFonts w:ascii="Times New Roman" w:eastAsia="Times New Roman" w:hAnsi="Times New Roman" w:cs="Times New Roman"/>
              <w:b/>
              <w:bCs/>
              <w:sz w:val="28"/>
              <w:szCs w:val="28"/>
              <w:lang w:eastAsia="en-US"/>
            </w:rPr>
          </w:pPr>
          <w:r w:rsidRPr="005D742F">
            <w:rPr>
              <w:rFonts w:ascii="Times New Roman" w:eastAsia="Times New Roman" w:hAnsi="Times New Roman" w:cs="Times New Roman"/>
              <w:b/>
              <w:bCs/>
              <w:sz w:val="28"/>
              <w:szCs w:val="28"/>
              <w:lang w:eastAsia="en-US"/>
            </w:rPr>
            <w:t>SKUODO RAJONO SAVIVALDYBĖS ADMINISTRACIJA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551A62" w:rsidRPr="005D742F" w14:paraId="3A451C59" w14:textId="77777777" w:rsidTr="001F2E15">
            <w:trPr>
              <w:cantSplit/>
            </w:trPr>
            <w:tc>
              <w:tcPr>
                <w:tcW w:w="9911" w:type="dxa"/>
                <w:tcBorders>
                  <w:top w:val="nil"/>
                  <w:left w:val="nil"/>
                  <w:bottom w:val="single" w:sz="4" w:space="0" w:color="auto"/>
                  <w:right w:val="nil"/>
                </w:tcBorders>
              </w:tcPr>
              <w:p w14:paraId="3532B8DA" w14:textId="77777777" w:rsidR="00551A62" w:rsidRPr="005D742F" w:rsidRDefault="00551A62" w:rsidP="001F2E15">
                <w:pPr>
                  <w:suppressAutoHyphens/>
                  <w:spacing w:after="0" w:line="240" w:lineRule="auto"/>
                  <w:ind w:firstLine="79"/>
                  <w:jc w:val="center"/>
                  <w:rPr>
                    <w:rFonts w:ascii="Times New Roman" w:eastAsia="Times New Roman" w:hAnsi="Times New Roman" w:cs="Times New Roman"/>
                    <w:color w:val="000000"/>
                    <w:sz w:val="20"/>
                    <w:szCs w:val="20"/>
                    <w:lang w:eastAsia="ar-SA"/>
                  </w:rPr>
                </w:pPr>
                <w:r w:rsidRPr="005D742F">
                  <w:rPr>
                    <w:rFonts w:ascii="Times New Roman" w:eastAsia="Times New Roman" w:hAnsi="Times New Roman" w:cs="Times New Roman"/>
                    <w:color w:val="000000"/>
                    <w:sz w:val="20"/>
                    <w:szCs w:val="20"/>
                    <w:lang w:eastAsia="ar-SA"/>
                  </w:rPr>
                  <w:t xml:space="preserve">Biudžetinė įstaiga. LT-98112 Skuodas, Vilniaus g. 13, tel. (0 440) 739 32, el. paštas </w:t>
                </w:r>
                <w:hyperlink r:id="rId13" w:history="1">
                  <w:r w:rsidRPr="005D742F">
                    <w:rPr>
                      <w:rFonts w:ascii="Times New Roman" w:eastAsia="Times New Roman" w:hAnsi="Times New Roman" w:cs="Times New Roman"/>
                      <w:color w:val="0563C1"/>
                      <w:sz w:val="20"/>
                      <w:szCs w:val="20"/>
                      <w:u w:val="single"/>
                      <w:lang w:eastAsia="ar-SA"/>
                    </w:rPr>
                    <w:t>savivaldybe@skuodas.lt</w:t>
                  </w:r>
                </w:hyperlink>
                <w:r w:rsidRPr="005D742F">
                  <w:rPr>
                    <w:rFonts w:ascii="Times New Roman" w:eastAsia="Times New Roman" w:hAnsi="Times New Roman" w:cs="Times New Roman"/>
                    <w:color w:val="000000"/>
                    <w:sz w:val="20"/>
                    <w:szCs w:val="20"/>
                    <w:lang w:eastAsia="ar-SA"/>
                  </w:rPr>
                  <w:t>.</w:t>
                </w:r>
              </w:p>
              <w:p w14:paraId="75EA5829" w14:textId="77777777" w:rsidR="00551A62" w:rsidRPr="005D742F" w:rsidRDefault="00551A62" w:rsidP="001F2E15">
                <w:pPr>
                  <w:suppressAutoHyphens/>
                  <w:spacing w:after="0" w:line="240" w:lineRule="auto"/>
                  <w:ind w:firstLine="79"/>
                  <w:jc w:val="center"/>
                  <w:rPr>
                    <w:rFonts w:ascii="Times New Roman" w:eastAsia="Times New Roman" w:hAnsi="Times New Roman" w:cs="Times New Roman"/>
                    <w:color w:val="000000"/>
                    <w:sz w:val="18"/>
                    <w:szCs w:val="18"/>
                    <w:lang w:eastAsia="ar-SA"/>
                  </w:rPr>
                </w:pPr>
                <w:r w:rsidRPr="005D742F">
                  <w:rPr>
                    <w:rFonts w:ascii="Times New Roman" w:eastAsia="Times New Roman" w:hAnsi="Times New Roman" w:cs="Times New Roman"/>
                    <w:color w:val="000000"/>
                    <w:sz w:val="20"/>
                    <w:szCs w:val="20"/>
                    <w:lang w:eastAsia="ar-SA"/>
                  </w:rPr>
                  <w:t>Duomenys kaupiami ir saugomi Juridinių asmenų registre, kodas 188751834.</w:t>
                </w:r>
                <w:r w:rsidRPr="005D742F">
                  <w:rPr>
                    <w:rFonts w:ascii="Times New Roman" w:eastAsia="Times New Roman" w:hAnsi="Times New Roman" w:cs="Times New Roman"/>
                    <w:color w:val="000000"/>
                    <w:sz w:val="18"/>
                    <w:szCs w:val="18"/>
                    <w:lang w:eastAsia="ar-SA"/>
                  </w:rPr>
                  <w:t xml:space="preserve">        </w:t>
                </w:r>
              </w:p>
            </w:tc>
          </w:tr>
        </w:tbl>
        <w:p w14:paraId="085D5B20" w14:textId="77777777" w:rsidR="00551A62" w:rsidRPr="005D742F" w:rsidRDefault="00551A62" w:rsidP="00551A62">
          <w:pPr>
            <w:suppressAutoHyphens/>
            <w:spacing w:after="0" w:line="240" w:lineRule="auto"/>
            <w:jc w:val="center"/>
            <w:rPr>
              <w:rFonts w:ascii="Times New Roman" w:eastAsia="Times New Roman" w:hAnsi="Times New Roman" w:cs="Times New Roman"/>
              <w:b/>
              <w:bCs/>
              <w:sz w:val="24"/>
              <w:szCs w:val="24"/>
              <w:lang w:eastAsia="ar-SA"/>
            </w:rPr>
          </w:pPr>
        </w:p>
        <w:p w14:paraId="007D9779" w14:textId="77777777" w:rsidR="00551A62" w:rsidRPr="005D742F" w:rsidRDefault="00551A62" w:rsidP="00551A62">
          <w:pPr>
            <w:spacing w:after="120" w:line="20" w:lineRule="atLeast"/>
            <w:contextualSpacing/>
            <w:jc w:val="center"/>
            <w:rPr>
              <w:rFonts w:ascii="Times New Roman" w:hAnsi="Times New Roman" w:cs="Times New Roman"/>
              <w:color w:val="00B050"/>
              <w:sz w:val="24"/>
              <w:szCs w:val="24"/>
            </w:rPr>
          </w:pPr>
        </w:p>
        <w:p w14:paraId="6D289CF3" w14:textId="77777777" w:rsidR="00551A62" w:rsidRPr="005D742F" w:rsidRDefault="00551A62" w:rsidP="00551A62">
          <w:pPr>
            <w:spacing w:after="120" w:line="20" w:lineRule="atLeast"/>
            <w:contextualSpacing/>
            <w:jc w:val="center"/>
            <w:rPr>
              <w:rFonts w:ascii="Times New Roman" w:hAnsi="Times New Roman" w:cs="Times New Roman"/>
              <w:sz w:val="24"/>
              <w:szCs w:val="24"/>
            </w:rPr>
          </w:pPr>
        </w:p>
        <w:p w14:paraId="4A1A059F" w14:textId="77777777" w:rsidR="00551A62" w:rsidRPr="005D742F" w:rsidRDefault="00551A62" w:rsidP="00551A62">
          <w:pPr>
            <w:suppressAutoHyphens/>
            <w:spacing w:after="0" w:line="240" w:lineRule="auto"/>
            <w:ind w:left="4820" w:firstLine="364"/>
            <w:rPr>
              <w:rFonts w:ascii="Times New Roman" w:eastAsia="Times New Roman" w:hAnsi="Times New Roman" w:cs="Times New Roman"/>
              <w:color w:val="000000"/>
              <w:sz w:val="24"/>
              <w:szCs w:val="24"/>
              <w:lang w:eastAsia="ar-SA"/>
            </w:rPr>
          </w:pPr>
          <w:r w:rsidRPr="005D742F">
            <w:rPr>
              <w:rFonts w:ascii="Times New Roman" w:eastAsia="Times New Roman" w:hAnsi="Times New Roman" w:cs="Times New Roman"/>
              <w:color w:val="000000"/>
              <w:sz w:val="24"/>
              <w:szCs w:val="24"/>
              <w:lang w:eastAsia="ar-SA"/>
            </w:rPr>
            <w:t>PATVIRTINTA</w:t>
          </w:r>
        </w:p>
        <w:p w14:paraId="635686FE" w14:textId="77777777" w:rsidR="00551A62" w:rsidRPr="005D742F" w:rsidRDefault="00551A62" w:rsidP="00551A62">
          <w:pPr>
            <w:suppressAutoHyphens/>
            <w:spacing w:after="0" w:line="240" w:lineRule="auto"/>
            <w:ind w:left="4820" w:firstLine="364"/>
            <w:rPr>
              <w:rFonts w:ascii="Times New Roman" w:eastAsia="Times New Roman" w:hAnsi="Times New Roman" w:cs="Times New Roman"/>
              <w:color w:val="000000"/>
              <w:sz w:val="24"/>
              <w:szCs w:val="24"/>
              <w:lang w:eastAsia="ar-SA"/>
            </w:rPr>
          </w:pPr>
          <w:r w:rsidRPr="005D742F">
            <w:rPr>
              <w:rFonts w:ascii="Times New Roman" w:eastAsia="Times New Roman" w:hAnsi="Times New Roman" w:cs="Times New Roman"/>
              <w:color w:val="000000"/>
              <w:sz w:val="24"/>
              <w:szCs w:val="24"/>
              <w:lang w:eastAsia="ar-SA"/>
            </w:rPr>
            <w:t xml:space="preserve">Skuodo rajono savivaldybės administracijos </w:t>
          </w:r>
        </w:p>
        <w:p w14:paraId="09859D23" w14:textId="36087A80" w:rsidR="00551A62" w:rsidRPr="005D742F" w:rsidRDefault="00551A62" w:rsidP="00551A62">
          <w:pPr>
            <w:suppressAutoHyphens/>
            <w:spacing w:after="0" w:line="240" w:lineRule="auto"/>
            <w:ind w:left="4820" w:firstLine="364"/>
            <w:rPr>
              <w:rFonts w:ascii="Times New Roman" w:eastAsia="Times New Roman" w:hAnsi="Times New Roman" w:cs="Times New Roman"/>
              <w:b/>
              <w:color w:val="000000" w:themeColor="text1"/>
              <w:sz w:val="24"/>
              <w:szCs w:val="24"/>
              <w:lang w:eastAsia="ar-SA"/>
            </w:rPr>
          </w:pPr>
          <w:r w:rsidRPr="005D742F">
            <w:rPr>
              <w:rFonts w:ascii="Times New Roman" w:eastAsia="Times New Roman" w:hAnsi="Times New Roman" w:cs="Times New Roman"/>
              <w:b/>
              <w:color w:val="000000" w:themeColor="text1"/>
              <w:sz w:val="24"/>
              <w:szCs w:val="24"/>
              <w:lang w:eastAsia="ar-SA"/>
            </w:rPr>
            <w:t>Viešųjų pirkimų komisijos 2026-04-</w:t>
          </w:r>
          <w:r w:rsidR="004945E4">
            <w:rPr>
              <w:rFonts w:ascii="Times New Roman" w:eastAsia="Times New Roman" w:hAnsi="Times New Roman" w:cs="Times New Roman"/>
              <w:b/>
              <w:color w:val="000000" w:themeColor="text1"/>
              <w:sz w:val="24"/>
              <w:szCs w:val="24"/>
              <w:lang w:eastAsia="ar-SA"/>
            </w:rPr>
            <w:t>30</w:t>
          </w:r>
        </w:p>
        <w:p w14:paraId="65E9F98A" w14:textId="4FE35995" w:rsidR="00551A62" w:rsidRPr="005D742F" w:rsidRDefault="00551A62" w:rsidP="00551A62">
          <w:pPr>
            <w:suppressAutoHyphens/>
            <w:spacing w:after="0" w:line="240" w:lineRule="auto"/>
            <w:ind w:left="4820" w:firstLine="364"/>
            <w:rPr>
              <w:rFonts w:ascii="Times New Roman" w:eastAsia="Times New Roman" w:hAnsi="Times New Roman" w:cs="Times New Roman"/>
              <w:b/>
              <w:color w:val="000000" w:themeColor="text1"/>
              <w:sz w:val="24"/>
              <w:szCs w:val="24"/>
              <w:lang w:eastAsia="ar-SA"/>
            </w:rPr>
          </w:pPr>
          <w:r w:rsidRPr="005D742F">
            <w:rPr>
              <w:rFonts w:ascii="Times New Roman" w:eastAsia="Times New Roman" w:hAnsi="Times New Roman" w:cs="Times New Roman"/>
              <w:b/>
              <w:color w:val="000000" w:themeColor="text1"/>
              <w:sz w:val="24"/>
              <w:szCs w:val="24"/>
              <w:lang w:eastAsia="ar-SA"/>
            </w:rPr>
            <w:t>posėdžio protokolu Nr. VP4-</w:t>
          </w:r>
          <w:r w:rsidR="004945E4">
            <w:rPr>
              <w:rFonts w:ascii="Times New Roman" w:eastAsia="Times New Roman" w:hAnsi="Times New Roman" w:cs="Times New Roman"/>
              <w:b/>
              <w:color w:val="000000" w:themeColor="text1"/>
              <w:sz w:val="24"/>
              <w:szCs w:val="24"/>
              <w:lang w:eastAsia="ar-SA"/>
            </w:rPr>
            <w:t>820</w:t>
          </w:r>
        </w:p>
        <w:p w14:paraId="5C171B51" w14:textId="77777777" w:rsidR="00551A62" w:rsidRPr="005D742F" w:rsidRDefault="00551A62" w:rsidP="00551A62">
          <w:pPr>
            <w:spacing w:after="120" w:line="20" w:lineRule="atLeast"/>
            <w:contextualSpacing/>
            <w:jc w:val="center"/>
            <w:rPr>
              <w:rFonts w:ascii="Times New Roman" w:hAnsi="Times New Roman" w:cs="Times New Roman"/>
              <w:b/>
              <w:sz w:val="24"/>
              <w:szCs w:val="24"/>
            </w:rPr>
          </w:pPr>
        </w:p>
        <w:p w14:paraId="7D7FD9C0" w14:textId="77777777" w:rsidR="00551A62" w:rsidRPr="005D742F" w:rsidRDefault="00551A62" w:rsidP="00551A62">
          <w:pPr>
            <w:spacing w:after="120" w:line="20" w:lineRule="atLeast"/>
            <w:contextualSpacing/>
            <w:jc w:val="center"/>
            <w:rPr>
              <w:rFonts w:ascii="Times New Roman" w:hAnsi="Times New Roman" w:cs="Times New Roman"/>
              <w:sz w:val="24"/>
              <w:szCs w:val="24"/>
            </w:rPr>
          </w:pPr>
        </w:p>
        <w:p w14:paraId="2CD18719" w14:textId="77777777" w:rsidR="00551A62" w:rsidRPr="005D742F" w:rsidRDefault="00551A62" w:rsidP="00551A62">
          <w:pPr>
            <w:spacing w:after="120" w:line="20" w:lineRule="atLeast"/>
            <w:contextualSpacing/>
            <w:jc w:val="center"/>
            <w:rPr>
              <w:rFonts w:ascii="Times New Roman" w:eastAsia="Calibri" w:hAnsi="Times New Roman" w:cs="Times New Roman"/>
              <w:b/>
              <w:bCs/>
              <w:sz w:val="28"/>
              <w:szCs w:val="28"/>
            </w:rPr>
          </w:pPr>
          <w:r w:rsidRPr="005D742F">
            <w:rPr>
              <w:rFonts w:ascii="Times New Roman" w:eastAsia="Calibri" w:hAnsi="Times New Roman" w:cs="Times New Roman"/>
              <w:b/>
              <w:bCs/>
              <w:sz w:val="28"/>
              <w:szCs w:val="28"/>
            </w:rPr>
            <w:t>SUPAPRASTINTO VIEŠOJO PIRKIMO „SKUODO RAJONO SAVIVALDYBĖS ADMINISTRACIJOS, SENIŪNIJŲ BEI KITŲ SAVIVALDYBĖS BIUDŽETINIŲ ĮSTAIGŲ ELEKTROS ŪKIO TECHNINIO APTARNAVIMO IR PRIEŽIŪROS PASLAUGŲ PIRKIMAS“</w:t>
          </w:r>
        </w:p>
        <w:p w14:paraId="7D3896BB" w14:textId="77777777" w:rsidR="00551A62" w:rsidRPr="005D742F" w:rsidRDefault="00551A62" w:rsidP="00551A62">
          <w:pPr>
            <w:spacing w:after="120" w:line="20" w:lineRule="atLeast"/>
            <w:contextualSpacing/>
            <w:jc w:val="center"/>
            <w:rPr>
              <w:rFonts w:ascii="Times New Roman" w:eastAsia="Calibri" w:hAnsi="Times New Roman" w:cs="Times New Roman"/>
              <w:b/>
              <w:bCs/>
              <w:sz w:val="28"/>
              <w:szCs w:val="28"/>
              <w:lang w:val="en-GB"/>
            </w:rPr>
          </w:pPr>
          <w:r w:rsidRPr="005D742F">
            <w:rPr>
              <w:rFonts w:ascii="Times New Roman" w:eastAsia="Calibri" w:hAnsi="Times New Roman" w:cs="Times New Roman"/>
              <w:b/>
              <w:bCs/>
              <w:sz w:val="28"/>
              <w:szCs w:val="28"/>
            </w:rPr>
            <w:t xml:space="preserve">ATVIRO KONKURSO SPECIALIOSIOS SĄLYGOS </w:t>
          </w:r>
        </w:p>
        <w:p w14:paraId="7EFB7D2A" w14:textId="77777777" w:rsidR="00551A62" w:rsidRPr="005D742F" w:rsidRDefault="00551A62" w:rsidP="00551A62">
          <w:pPr>
            <w:spacing w:after="120" w:line="20" w:lineRule="atLeast"/>
            <w:contextualSpacing/>
            <w:jc w:val="center"/>
            <w:rPr>
              <w:rFonts w:ascii="Times New Roman" w:eastAsia="Calibri" w:hAnsi="Times New Roman" w:cs="Times New Roman"/>
              <w:b/>
              <w:bCs/>
              <w:color w:val="0070C0"/>
              <w:sz w:val="28"/>
              <w:szCs w:val="28"/>
            </w:rPr>
          </w:pPr>
          <w:r w:rsidRPr="005D742F">
            <w:rPr>
              <w:rFonts w:ascii="Times New Roman" w:eastAsia="Calibri" w:hAnsi="Times New Roman" w:cs="Times New Roman"/>
              <w:b/>
              <w:bCs/>
              <w:sz w:val="28"/>
              <w:szCs w:val="28"/>
            </w:rPr>
            <w:t>Versija Nr. 1</w:t>
          </w:r>
        </w:p>
        <w:p w14:paraId="079B31FB" w14:textId="3009BB19" w:rsidR="00551A62" w:rsidRPr="005D742F" w:rsidRDefault="00551A62" w:rsidP="00551A62">
          <w:pPr>
            <w:spacing w:after="120" w:line="20" w:lineRule="atLeast"/>
            <w:contextualSpacing/>
            <w:rPr>
              <w:rFonts w:ascii="Times New Roman" w:hAnsi="Times New Roman" w:cs="Times New Roman"/>
            </w:rPr>
          </w:pPr>
          <w:r w:rsidRPr="005D742F">
            <w:rPr>
              <w:rFonts w:ascii="Times New Roman" w:hAnsi="Times New Roman" w:cs="Times New Roman"/>
            </w:rPr>
            <w:t xml:space="preserve"> </w:t>
          </w:r>
        </w:p>
        <w:p w14:paraId="67D91531" w14:textId="77777777" w:rsidR="00551A62" w:rsidRPr="005D742F" w:rsidRDefault="00551A62" w:rsidP="00551A62">
          <w:pPr>
            <w:rPr>
              <w:rFonts w:ascii="Times New Roman" w:hAnsi="Times New Roman" w:cs="Times New Roman"/>
            </w:rPr>
          </w:pPr>
        </w:p>
        <w:p w14:paraId="0E0EDCAF" w14:textId="77777777" w:rsidR="00551A62" w:rsidRPr="005D742F" w:rsidRDefault="00551A62" w:rsidP="00551A62">
          <w:pPr>
            <w:rPr>
              <w:rFonts w:ascii="Times New Roman" w:hAnsi="Times New Roman" w:cs="Times New Roman"/>
            </w:rPr>
          </w:pPr>
        </w:p>
        <w:p w14:paraId="6B34DDEB" w14:textId="77777777" w:rsidR="00551A62" w:rsidRPr="005D742F" w:rsidRDefault="00551A62" w:rsidP="00551A62">
          <w:pPr>
            <w:rPr>
              <w:rFonts w:ascii="Times New Roman" w:hAnsi="Times New Roman" w:cs="Times New Roman"/>
            </w:rPr>
          </w:pPr>
        </w:p>
        <w:p w14:paraId="663270FC" w14:textId="77777777" w:rsidR="00551A62" w:rsidRPr="005D742F" w:rsidRDefault="00551A62" w:rsidP="00551A62">
          <w:pPr>
            <w:rPr>
              <w:rFonts w:ascii="Times New Roman" w:hAnsi="Times New Roman" w:cs="Times New Roman"/>
            </w:rPr>
          </w:pPr>
        </w:p>
        <w:p w14:paraId="3825740D" w14:textId="77777777" w:rsidR="00551A62" w:rsidRPr="005D742F" w:rsidRDefault="00551A62" w:rsidP="00551A62">
          <w:pPr>
            <w:rPr>
              <w:rFonts w:ascii="Times New Roman" w:hAnsi="Times New Roman" w:cs="Times New Roman"/>
            </w:rPr>
          </w:pPr>
        </w:p>
        <w:p w14:paraId="0FE1DDE8" w14:textId="77777777" w:rsidR="00551A62" w:rsidRPr="005D742F" w:rsidRDefault="00551A62" w:rsidP="00551A62">
          <w:pPr>
            <w:rPr>
              <w:rFonts w:ascii="Times New Roman" w:hAnsi="Times New Roman" w:cs="Times New Roman"/>
            </w:rPr>
          </w:pPr>
        </w:p>
        <w:p w14:paraId="670AD62F" w14:textId="77777777" w:rsidR="00551A62" w:rsidRPr="005D742F" w:rsidRDefault="00551A62" w:rsidP="00551A62">
          <w:pPr>
            <w:rPr>
              <w:rFonts w:ascii="Times New Roman" w:hAnsi="Times New Roman" w:cs="Times New Roman"/>
            </w:rPr>
          </w:pPr>
        </w:p>
        <w:p w14:paraId="25C7BF2A" w14:textId="77777777" w:rsidR="00551A62" w:rsidRPr="005D742F" w:rsidRDefault="00551A62" w:rsidP="00551A62">
          <w:pPr>
            <w:rPr>
              <w:rFonts w:ascii="Times New Roman" w:hAnsi="Times New Roman" w:cs="Times New Roman"/>
            </w:rPr>
          </w:pPr>
        </w:p>
        <w:p w14:paraId="7AFD6BEC" w14:textId="77777777" w:rsidR="00551A62" w:rsidRPr="005D742F" w:rsidRDefault="00551A62" w:rsidP="00551A62">
          <w:pPr>
            <w:rPr>
              <w:rFonts w:ascii="Times New Roman" w:hAnsi="Times New Roman" w:cs="Times New Roman"/>
            </w:rPr>
          </w:pPr>
        </w:p>
        <w:p w14:paraId="67222961" w14:textId="77777777" w:rsidR="00551A62" w:rsidRPr="005D742F" w:rsidRDefault="00551A62" w:rsidP="00551A62">
          <w:pPr>
            <w:rPr>
              <w:rFonts w:ascii="Times New Roman" w:hAnsi="Times New Roman" w:cs="Times New Roman"/>
            </w:rPr>
          </w:pPr>
        </w:p>
        <w:p w14:paraId="249A56C4" w14:textId="77777777" w:rsidR="00551A62" w:rsidRPr="005D742F" w:rsidRDefault="00551A62" w:rsidP="00551A62">
          <w:pPr>
            <w:rPr>
              <w:rFonts w:ascii="Times New Roman" w:hAnsi="Times New Roman" w:cs="Times New Roman"/>
            </w:rPr>
          </w:pPr>
        </w:p>
        <w:p w14:paraId="14380587" w14:textId="77777777" w:rsidR="00551A62" w:rsidRPr="005D742F" w:rsidRDefault="00000000" w:rsidP="00551A62">
          <w:pPr>
            <w:spacing w:after="120" w:line="20" w:lineRule="atLeast"/>
            <w:contextualSpacing/>
            <w:rPr>
              <w:rFonts w:ascii="Times New Roman" w:hAnsi="Times New Roman" w:cs="Times New Roman"/>
            </w:rPr>
          </w:pPr>
        </w:p>
      </w:sdtContent>
    </w:sdt>
    <w:p w14:paraId="4EDED116" w14:textId="77777777" w:rsidR="00551A62" w:rsidRPr="005D742F" w:rsidRDefault="00551A62" w:rsidP="00551A62">
      <w:pPr>
        <w:spacing w:after="120" w:line="20" w:lineRule="atLeast"/>
        <w:contextualSpacing/>
        <w:rPr>
          <w:rFonts w:ascii="Times New Roman" w:hAnsi="Times New Roman" w:cs="Times New Roman"/>
          <w:sz w:val="28"/>
          <w:szCs w:val="28"/>
        </w:rPr>
      </w:pPr>
      <w:r w:rsidRPr="005D742F">
        <w:rPr>
          <w:rFonts w:ascii="Times New Roman" w:hAnsi="Times New Roman" w:cs="Times New Roman"/>
          <w:sz w:val="28"/>
          <w:szCs w:val="28"/>
        </w:rPr>
        <w:t xml:space="preserve"> </w:t>
      </w:r>
    </w:p>
    <w:sdt>
      <w:sdtPr>
        <w:rPr>
          <w:rFonts w:ascii="Times New Roman" w:hAnsi="Times New Roman" w:cs="Times New Roman"/>
          <w:sz w:val="28"/>
          <w:szCs w:val="28"/>
        </w:rPr>
        <w:id w:val="-808551268"/>
        <w:docPartObj>
          <w:docPartGallery w:val="Cover Pages"/>
          <w:docPartUnique/>
        </w:docPartObj>
      </w:sdtPr>
      <w:sdtEndPr>
        <w:rPr>
          <w:sz w:val="21"/>
          <w:szCs w:val="21"/>
        </w:rPr>
      </w:sdtEndPr>
      <w:sdtContent>
        <w:p w14:paraId="517C01D9" w14:textId="005B7A10" w:rsidR="001C24BC" w:rsidRPr="005D742F" w:rsidRDefault="005F13F0" w:rsidP="004E4612">
          <w:pPr>
            <w:spacing w:after="120" w:line="20" w:lineRule="atLeast"/>
            <w:contextualSpacing/>
            <w:rPr>
              <w:rFonts w:ascii="Times New Roman" w:hAnsi="Times New Roman" w:cs="Times New Roman"/>
              <w:sz w:val="28"/>
              <w:szCs w:val="28"/>
            </w:rPr>
          </w:pPr>
          <w:r w:rsidRPr="005D742F">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5D742F" w:rsidRDefault="001C24BC" w:rsidP="004E4612">
              <w:pPr>
                <w:pStyle w:val="Turinioantrat"/>
                <w:spacing w:before="0" w:line="20" w:lineRule="atLeast"/>
                <w:ind w:left="432" w:hanging="432"/>
                <w:contextualSpacing/>
                <w:rPr>
                  <w:rFonts w:ascii="Times New Roman" w:hAnsi="Times New Roman" w:cs="Times New Roman"/>
                </w:rPr>
              </w:pPr>
              <w:r w:rsidRPr="005D742F">
                <w:rPr>
                  <w:rFonts w:ascii="Times New Roman" w:hAnsi="Times New Roman" w:cs="Times New Roman"/>
                </w:rPr>
                <w:t>TURINYS</w:t>
              </w:r>
            </w:p>
            <w:p w14:paraId="376A5B4A" w14:textId="69750E5A" w:rsidR="00831AA1" w:rsidRPr="005D742F" w:rsidRDefault="001C24BC">
              <w:pPr>
                <w:pStyle w:val="Turinys1"/>
                <w:tabs>
                  <w:tab w:val="left" w:pos="720"/>
                </w:tabs>
                <w:rPr>
                  <w:rFonts w:ascii="Times New Roman" w:hAnsi="Times New Roman" w:cs="Times New Roman"/>
                  <w:noProof/>
                  <w:kern w:val="2"/>
                  <w:sz w:val="24"/>
                  <w:szCs w:val="24"/>
                  <w14:ligatures w14:val="standardContextual"/>
                </w:rPr>
              </w:pPr>
              <w:r w:rsidRPr="005D742F">
                <w:rPr>
                  <w:rFonts w:ascii="Times New Roman" w:hAnsi="Times New Roman" w:cs="Times New Roman"/>
                  <w:color w:val="2B579A"/>
                  <w:shd w:val="clear" w:color="auto" w:fill="E6E6E6"/>
                </w:rPr>
                <w:fldChar w:fldCharType="begin"/>
              </w:r>
              <w:r w:rsidRPr="005D742F">
                <w:rPr>
                  <w:rFonts w:ascii="Times New Roman" w:hAnsi="Times New Roman" w:cs="Times New Roman"/>
                </w:rPr>
                <w:instrText xml:space="preserve"> TOC \o "1-3" \h \z \u </w:instrText>
              </w:r>
              <w:r w:rsidRPr="005D742F">
                <w:rPr>
                  <w:rFonts w:ascii="Times New Roman" w:hAnsi="Times New Roman" w:cs="Times New Roman"/>
                  <w:color w:val="2B579A"/>
                  <w:shd w:val="clear" w:color="auto" w:fill="E6E6E6"/>
                </w:rPr>
                <w:fldChar w:fldCharType="separate"/>
              </w:r>
              <w:hyperlink w:anchor="_Toc228369538" w:history="1">
                <w:r w:rsidR="00831AA1" w:rsidRPr="005D742F">
                  <w:rPr>
                    <w:rStyle w:val="Hipersaitas"/>
                    <w:rFonts w:ascii="Times New Roman" w:hAnsi="Times New Roman" w:cs="Times New Roman"/>
                    <w:noProof/>
                  </w:rPr>
                  <w:t>1.</w:t>
                </w:r>
                <w:r w:rsidR="00831AA1" w:rsidRPr="005D742F">
                  <w:rPr>
                    <w:rFonts w:ascii="Times New Roman" w:hAnsi="Times New Roman" w:cs="Times New Roman"/>
                    <w:noProof/>
                    <w:kern w:val="2"/>
                    <w:sz w:val="24"/>
                    <w:szCs w:val="24"/>
                    <w14:ligatures w14:val="standardContextual"/>
                  </w:rPr>
                  <w:tab/>
                </w:r>
                <w:r w:rsidR="00831AA1" w:rsidRPr="005D742F">
                  <w:rPr>
                    <w:rStyle w:val="Hipersaitas"/>
                    <w:rFonts w:ascii="Times New Roman" w:hAnsi="Times New Roman" w:cs="Times New Roman"/>
                    <w:noProof/>
                  </w:rPr>
                  <w:t>Bendra informacija</w:t>
                </w:r>
                <w:r w:rsidR="00831AA1" w:rsidRPr="005D742F">
                  <w:rPr>
                    <w:rFonts w:ascii="Times New Roman" w:hAnsi="Times New Roman" w:cs="Times New Roman"/>
                    <w:noProof/>
                    <w:webHidden/>
                  </w:rPr>
                  <w:tab/>
                </w:r>
                <w:r w:rsidR="00831AA1" w:rsidRPr="005D742F">
                  <w:rPr>
                    <w:rFonts w:ascii="Times New Roman" w:hAnsi="Times New Roman" w:cs="Times New Roman"/>
                    <w:noProof/>
                    <w:webHidden/>
                  </w:rPr>
                  <w:fldChar w:fldCharType="begin"/>
                </w:r>
                <w:r w:rsidR="00831AA1" w:rsidRPr="005D742F">
                  <w:rPr>
                    <w:rFonts w:ascii="Times New Roman" w:hAnsi="Times New Roman" w:cs="Times New Roman"/>
                    <w:noProof/>
                    <w:webHidden/>
                  </w:rPr>
                  <w:instrText xml:space="preserve"> PAGEREF _Toc228369538 \h </w:instrText>
                </w:r>
                <w:r w:rsidR="00831AA1" w:rsidRPr="005D742F">
                  <w:rPr>
                    <w:rFonts w:ascii="Times New Roman" w:hAnsi="Times New Roman" w:cs="Times New Roman"/>
                    <w:noProof/>
                    <w:webHidden/>
                  </w:rPr>
                </w:r>
                <w:r w:rsidR="00831AA1" w:rsidRPr="005D742F">
                  <w:rPr>
                    <w:rFonts w:ascii="Times New Roman" w:hAnsi="Times New Roman" w:cs="Times New Roman"/>
                    <w:noProof/>
                    <w:webHidden/>
                  </w:rPr>
                  <w:fldChar w:fldCharType="separate"/>
                </w:r>
                <w:r w:rsidR="005D742F">
                  <w:rPr>
                    <w:rFonts w:ascii="Times New Roman" w:hAnsi="Times New Roman" w:cs="Times New Roman"/>
                    <w:noProof/>
                    <w:webHidden/>
                  </w:rPr>
                  <w:t>2</w:t>
                </w:r>
                <w:r w:rsidR="00831AA1" w:rsidRPr="005D742F">
                  <w:rPr>
                    <w:rFonts w:ascii="Times New Roman" w:hAnsi="Times New Roman" w:cs="Times New Roman"/>
                    <w:noProof/>
                    <w:webHidden/>
                  </w:rPr>
                  <w:fldChar w:fldCharType="end"/>
                </w:r>
              </w:hyperlink>
            </w:p>
            <w:p w14:paraId="063D0951" w14:textId="72D66759" w:rsidR="00831AA1" w:rsidRPr="005D742F" w:rsidRDefault="00831AA1">
              <w:pPr>
                <w:pStyle w:val="Turinys1"/>
                <w:rPr>
                  <w:rFonts w:ascii="Times New Roman" w:hAnsi="Times New Roman" w:cs="Times New Roman"/>
                  <w:noProof/>
                  <w:kern w:val="2"/>
                  <w:sz w:val="24"/>
                  <w:szCs w:val="24"/>
                  <w14:ligatures w14:val="standardContextual"/>
                </w:rPr>
              </w:pPr>
              <w:hyperlink w:anchor="_Toc228369539" w:history="1">
                <w:r w:rsidRPr="005D742F">
                  <w:rPr>
                    <w:rStyle w:val="Hipersaitas"/>
                    <w:rFonts w:ascii="Times New Roman" w:hAnsi="Times New Roman" w:cs="Times New Roman"/>
                    <w:noProof/>
                  </w:rPr>
                  <w:t>2. Pirkimo objektas</w:t>
                </w:r>
                <w:r w:rsidRPr="005D742F">
                  <w:rPr>
                    <w:rFonts w:ascii="Times New Roman" w:hAnsi="Times New Roman" w:cs="Times New Roman"/>
                    <w:noProof/>
                    <w:webHidden/>
                  </w:rPr>
                  <w:tab/>
                </w:r>
                <w:r w:rsidRPr="005D742F">
                  <w:rPr>
                    <w:rFonts w:ascii="Times New Roman" w:hAnsi="Times New Roman" w:cs="Times New Roman"/>
                    <w:noProof/>
                    <w:webHidden/>
                  </w:rPr>
                  <w:fldChar w:fldCharType="begin"/>
                </w:r>
                <w:r w:rsidRPr="005D742F">
                  <w:rPr>
                    <w:rFonts w:ascii="Times New Roman" w:hAnsi="Times New Roman" w:cs="Times New Roman"/>
                    <w:noProof/>
                    <w:webHidden/>
                  </w:rPr>
                  <w:instrText xml:space="preserve"> PAGEREF _Toc228369539 \h </w:instrText>
                </w:r>
                <w:r w:rsidRPr="005D742F">
                  <w:rPr>
                    <w:rFonts w:ascii="Times New Roman" w:hAnsi="Times New Roman" w:cs="Times New Roman"/>
                    <w:noProof/>
                    <w:webHidden/>
                  </w:rPr>
                </w:r>
                <w:r w:rsidRPr="005D742F">
                  <w:rPr>
                    <w:rFonts w:ascii="Times New Roman" w:hAnsi="Times New Roman" w:cs="Times New Roman"/>
                    <w:noProof/>
                    <w:webHidden/>
                  </w:rPr>
                  <w:fldChar w:fldCharType="separate"/>
                </w:r>
                <w:r w:rsidR="005D742F">
                  <w:rPr>
                    <w:rFonts w:ascii="Times New Roman" w:hAnsi="Times New Roman" w:cs="Times New Roman"/>
                    <w:noProof/>
                    <w:webHidden/>
                  </w:rPr>
                  <w:t>2</w:t>
                </w:r>
                <w:r w:rsidRPr="005D742F">
                  <w:rPr>
                    <w:rFonts w:ascii="Times New Roman" w:hAnsi="Times New Roman" w:cs="Times New Roman"/>
                    <w:noProof/>
                    <w:webHidden/>
                  </w:rPr>
                  <w:fldChar w:fldCharType="end"/>
                </w:r>
              </w:hyperlink>
            </w:p>
            <w:p w14:paraId="6E9B1D53" w14:textId="256349EF" w:rsidR="00831AA1" w:rsidRPr="005D742F" w:rsidRDefault="00831AA1">
              <w:pPr>
                <w:pStyle w:val="Turinys1"/>
                <w:rPr>
                  <w:rFonts w:ascii="Times New Roman" w:hAnsi="Times New Roman" w:cs="Times New Roman"/>
                  <w:noProof/>
                  <w:kern w:val="2"/>
                  <w:sz w:val="24"/>
                  <w:szCs w:val="24"/>
                  <w14:ligatures w14:val="standardContextual"/>
                </w:rPr>
              </w:pPr>
              <w:hyperlink w:anchor="_Toc228369540" w:history="1">
                <w:r w:rsidRPr="005D742F">
                  <w:rPr>
                    <w:rStyle w:val="Hipersaitas"/>
                    <w:rFonts w:ascii="Times New Roman" w:hAnsi="Times New Roman" w:cs="Times New Roman"/>
                    <w:noProof/>
                  </w:rPr>
                  <w:t>3. Susitikimai su tiekėjais ir objekto apžiūra</w:t>
                </w:r>
                <w:r w:rsidRPr="005D742F">
                  <w:rPr>
                    <w:rFonts w:ascii="Times New Roman" w:hAnsi="Times New Roman" w:cs="Times New Roman"/>
                    <w:noProof/>
                    <w:webHidden/>
                  </w:rPr>
                  <w:tab/>
                </w:r>
                <w:r w:rsidRPr="005D742F">
                  <w:rPr>
                    <w:rFonts w:ascii="Times New Roman" w:hAnsi="Times New Roman" w:cs="Times New Roman"/>
                    <w:noProof/>
                    <w:webHidden/>
                  </w:rPr>
                  <w:fldChar w:fldCharType="begin"/>
                </w:r>
                <w:r w:rsidRPr="005D742F">
                  <w:rPr>
                    <w:rFonts w:ascii="Times New Roman" w:hAnsi="Times New Roman" w:cs="Times New Roman"/>
                    <w:noProof/>
                    <w:webHidden/>
                  </w:rPr>
                  <w:instrText xml:space="preserve"> PAGEREF _Toc228369540 \h </w:instrText>
                </w:r>
                <w:r w:rsidRPr="005D742F">
                  <w:rPr>
                    <w:rFonts w:ascii="Times New Roman" w:hAnsi="Times New Roman" w:cs="Times New Roman"/>
                    <w:noProof/>
                    <w:webHidden/>
                  </w:rPr>
                </w:r>
                <w:r w:rsidRPr="005D742F">
                  <w:rPr>
                    <w:rFonts w:ascii="Times New Roman" w:hAnsi="Times New Roman" w:cs="Times New Roman"/>
                    <w:noProof/>
                    <w:webHidden/>
                  </w:rPr>
                  <w:fldChar w:fldCharType="separate"/>
                </w:r>
                <w:r w:rsidR="005D742F">
                  <w:rPr>
                    <w:rFonts w:ascii="Times New Roman" w:hAnsi="Times New Roman" w:cs="Times New Roman"/>
                    <w:noProof/>
                    <w:webHidden/>
                  </w:rPr>
                  <w:t>3</w:t>
                </w:r>
                <w:r w:rsidRPr="005D742F">
                  <w:rPr>
                    <w:rFonts w:ascii="Times New Roman" w:hAnsi="Times New Roman" w:cs="Times New Roman"/>
                    <w:noProof/>
                    <w:webHidden/>
                  </w:rPr>
                  <w:fldChar w:fldCharType="end"/>
                </w:r>
              </w:hyperlink>
            </w:p>
            <w:p w14:paraId="4FC0DC22" w14:textId="53E67E8F" w:rsidR="00831AA1" w:rsidRPr="005D742F" w:rsidRDefault="00831AA1">
              <w:pPr>
                <w:pStyle w:val="Turinys1"/>
                <w:rPr>
                  <w:rFonts w:ascii="Times New Roman" w:hAnsi="Times New Roman" w:cs="Times New Roman"/>
                  <w:noProof/>
                  <w:kern w:val="2"/>
                  <w:sz w:val="24"/>
                  <w:szCs w:val="24"/>
                  <w14:ligatures w14:val="standardContextual"/>
                </w:rPr>
              </w:pPr>
              <w:hyperlink w:anchor="_Toc228369541" w:history="1">
                <w:r w:rsidRPr="005D742F">
                  <w:rPr>
                    <w:rStyle w:val="Hipersaitas"/>
                    <w:rFonts w:ascii="Times New Roman" w:hAnsi="Times New Roman" w:cs="Times New Roman"/>
                    <w:noProof/>
                  </w:rPr>
                  <w:t>4. Tiekėjų pašalinimo pagrindai ir kvalifikacijos reikalavimai</w:t>
                </w:r>
                <w:r w:rsidRPr="005D742F">
                  <w:rPr>
                    <w:rFonts w:ascii="Times New Roman" w:hAnsi="Times New Roman" w:cs="Times New Roman"/>
                    <w:noProof/>
                    <w:webHidden/>
                  </w:rPr>
                  <w:tab/>
                </w:r>
                <w:r w:rsidRPr="005D742F">
                  <w:rPr>
                    <w:rFonts w:ascii="Times New Roman" w:hAnsi="Times New Roman" w:cs="Times New Roman"/>
                    <w:noProof/>
                    <w:webHidden/>
                  </w:rPr>
                  <w:fldChar w:fldCharType="begin"/>
                </w:r>
                <w:r w:rsidRPr="005D742F">
                  <w:rPr>
                    <w:rFonts w:ascii="Times New Roman" w:hAnsi="Times New Roman" w:cs="Times New Roman"/>
                    <w:noProof/>
                    <w:webHidden/>
                  </w:rPr>
                  <w:instrText xml:space="preserve"> PAGEREF _Toc228369541 \h </w:instrText>
                </w:r>
                <w:r w:rsidRPr="005D742F">
                  <w:rPr>
                    <w:rFonts w:ascii="Times New Roman" w:hAnsi="Times New Roman" w:cs="Times New Roman"/>
                    <w:noProof/>
                    <w:webHidden/>
                  </w:rPr>
                </w:r>
                <w:r w:rsidRPr="005D742F">
                  <w:rPr>
                    <w:rFonts w:ascii="Times New Roman" w:hAnsi="Times New Roman" w:cs="Times New Roman"/>
                    <w:noProof/>
                    <w:webHidden/>
                  </w:rPr>
                  <w:fldChar w:fldCharType="separate"/>
                </w:r>
                <w:r w:rsidR="005D742F">
                  <w:rPr>
                    <w:rFonts w:ascii="Times New Roman" w:hAnsi="Times New Roman" w:cs="Times New Roman"/>
                    <w:noProof/>
                    <w:webHidden/>
                  </w:rPr>
                  <w:t>3</w:t>
                </w:r>
                <w:r w:rsidRPr="005D742F">
                  <w:rPr>
                    <w:rFonts w:ascii="Times New Roman" w:hAnsi="Times New Roman" w:cs="Times New Roman"/>
                    <w:noProof/>
                    <w:webHidden/>
                  </w:rPr>
                  <w:fldChar w:fldCharType="end"/>
                </w:r>
              </w:hyperlink>
            </w:p>
            <w:p w14:paraId="34C9DC3E" w14:textId="1AB78997" w:rsidR="00831AA1" w:rsidRPr="005D742F" w:rsidRDefault="00831AA1">
              <w:pPr>
                <w:pStyle w:val="Turinys1"/>
                <w:rPr>
                  <w:rFonts w:ascii="Times New Roman" w:hAnsi="Times New Roman" w:cs="Times New Roman"/>
                  <w:noProof/>
                  <w:kern w:val="2"/>
                  <w:sz w:val="24"/>
                  <w:szCs w:val="24"/>
                  <w14:ligatures w14:val="standardContextual"/>
                </w:rPr>
              </w:pPr>
              <w:hyperlink w:anchor="_Toc228369542" w:history="1">
                <w:r w:rsidRPr="005D742F">
                  <w:rPr>
                    <w:rStyle w:val="Hipersaitas"/>
                    <w:rFonts w:ascii="Times New Roman" w:hAnsi="Times New Roman" w:cs="Times New Roman"/>
                    <w:noProof/>
                  </w:rPr>
                  <w:t>5.Reikalavimai, susiję su nacionaliniu saugumu</w:t>
                </w:r>
                <w:r w:rsidRPr="005D742F">
                  <w:rPr>
                    <w:rFonts w:ascii="Times New Roman" w:hAnsi="Times New Roman" w:cs="Times New Roman"/>
                    <w:noProof/>
                    <w:webHidden/>
                  </w:rPr>
                  <w:tab/>
                </w:r>
                <w:r w:rsidRPr="005D742F">
                  <w:rPr>
                    <w:rFonts w:ascii="Times New Roman" w:hAnsi="Times New Roman" w:cs="Times New Roman"/>
                    <w:noProof/>
                    <w:webHidden/>
                  </w:rPr>
                  <w:fldChar w:fldCharType="begin"/>
                </w:r>
                <w:r w:rsidRPr="005D742F">
                  <w:rPr>
                    <w:rFonts w:ascii="Times New Roman" w:hAnsi="Times New Roman" w:cs="Times New Roman"/>
                    <w:noProof/>
                    <w:webHidden/>
                  </w:rPr>
                  <w:instrText xml:space="preserve"> PAGEREF _Toc228369542 \h </w:instrText>
                </w:r>
                <w:r w:rsidRPr="005D742F">
                  <w:rPr>
                    <w:rFonts w:ascii="Times New Roman" w:hAnsi="Times New Roman" w:cs="Times New Roman"/>
                    <w:noProof/>
                    <w:webHidden/>
                  </w:rPr>
                </w:r>
                <w:r w:rsidRPr="005D742F">
                  <w:rPr>
                    <w:rFonts w:ascii="Times New Roman" w:hAnsi="Times New Roman" w:cs="Times New Roman"/>
                    <w:noProof/>
                    <w:webHidden/>
                  </w:rPr>
                  <w:fldChar w:fldCharType="separate"/>
                </w:r>
                <w:r w:rsidR="005D742F">
                  <w:rPr>
                    <w:rFonts w:ascii="Times New Roman" w:hAnsi="Times New Roman" w:cs="Times New Roman"/>
                    <w:noProof/>
                    <w:webHidden/>
                  </w:rPr>
                  <w:t>3</w:t>
                </w:r>
                <w:r w:rsidRPr="005D742F">
                  <w:rPr>
                    <w:rFonts w:ascii="Times New Roman" w:hAnsi="Times New Roman" w:cs="Times New Roman"/>
                    <w:noProof/>
                    <w:webHidden/>
                  </w:rPr>
                  <w:fldChar w:fldCharType="end"/>
                </w:r>
              </w:hyperlink>
            </w:p>
            <w:p w14:paraId="3F1312D6" w14:textId="6A32FAAE" w:rsidR="00831AA1" w:rsidRPr="005D742F" w:rsidRDefault="00831AA1">
              <w:pPr>
                <w:pStyle w:val="Turinys1"/>
                <w:rPr>
                  <w:rFonts w:ascii="Times New Roman" w:hAnsi="Times New Roman" w:cs="Times New Roman"/>
                  <w:noProof/>
                  <w:kern w:val="2"/>
                  <w:sz w:val="24"/>
                  <w:szCs w:val="24"/>
                  <w14:ligatures w14:val="standardContextual"/>
                </w:rPr>
              </w:pPr>
              <w:hyperlink w:anchor="_Toc228369543" w:history="1">
                <w:r w:rsidRPr="005D742F">
                  <w:rPr>
                    <w:rStyle w:val="Hipersaitas"/>
                    <w:rFonts w:ascii="Times New Roman" w:hAnsi="Times New Roman" w:cs="Times New Roman"/>
                    <w:noProof/>
                  </w:rPr>
                  <w:t>6. Specialieji reikalavimai pasiūlymų rengimui ir pateikimui</w:t>
                </w:r>
                <w:r w:rsidRPr="005D742F">
                  <w:rPr>
                    <w:rFonts w:ascii="Times New Roman" w:hAnsi="Times New Roman" w:cs="Times New Roman"/>
                    <w:noProof/>
                    <w:webHidden/>
                  </w:rPr>
                  <w:tab/>
                </w:r>
                <w:r w:rsidRPr="005D742F">
                  <w:rPr>
                    <w:rFonts w:ascii="Times New Roman" w:hAnsi="Times New Roman" w:cs="Times New Roman"/>
                    <w:noProof/>
                    <w:webHidden/>
                  </w:rPr>
                  <w:fldChar w:fldCharType="begin"/>
                </w:r>
                <w:r w:rsidRPr="005D742F">
                  <w:rPr>
                    <w:rFonts w:ascii="Times New Roman" w:hAnsi="Times New Roman" w:cs="Times New Roman"/>
                    <w:noProof/>
                    <w:webHidden/>
                  </w:rPr>
                  <w:instrText xml:space="preserve"> PAGEREF _Toc228369543 \h </w:instrText>
                </w:r>
                <w:r w:rsidRPr="005D742F">
                  <w:rPr>
                    <w:rFonts w:ascii="Times New Roman" w:hAnsi="Times New Roman" w:cs="Times New Roman"/>
                    <w:noProof/>
                    <w:webHidden/>
                  </w:rPr>
                </w:r>
                <w:r w:rsidRPr="005D742F">
                  <w:rPr>
                    <w:rFonts w:ascii="Times New Roman" w:hAnsi="Times New Roman" w:cs="Times New Roman"/>
                    <w:noProof/>
                    <w:webHidden/>
                  </w:rPr>
                  <w:fldChar w:fldCharType="separate"/>
                </w:r>
                <w:r w:rsidR="005D742F">
                  <w:rPr>
                    <w:rFonts w:ascii="Times New Roman" w:hAnsi="Times New Roman" w:cs="Times New Roman"/>
                    <w:noProof/>
                    <w:webHidden/>
                  </w:rPr>
                  <w:t>3</w:t>
                </w:r>
                <w:r w:rsidRPr="005D742F">
                  <w:rPr>
                    <w:rFonts w:ascii="Times New Roman" w:hAnsi="Times New Roman" w:cs="Times New Roman"/>
                    <w:noProof/>
                    <w:webHidden/>
                  </w:rPr>
                  <w:fldChar w:fldCharType="end"/>
                </w:r>
              </w:hyperlink>
            </w:p>
            <w:p w14:paraId="59C66D30" w14:textId="4FF82255" w:rsidR="00831AA1" w:rsidRPr="005D742F" w:rsidRDefault="00831AA1">
              <w:pPr>
                <w:pStyle w:val="Turinys1"/>
                <w:tabs>
                  <w:tab w:val="left" w:pos="720"/>
                </w:tabs>
                <w:rPr>
                  <w:rFonts w:ascii="Times New Roman" w:hAnsi="Times New Roman" w:cs="Times New Roman"/>
                  <w:noProof/>
                  <w:kern w:val="2"/>
                  <w:sz w:val="24"/>
                  <w:szCs w:val="24"/>
                  <w14:ligatures w14:val="standardContextual"/>
                </w:rPr>
              </w:pPr>
              <w:hyperlink w:anchor="_Toc228369544" w:history="1">
                <w:r w:rsidRPr="005D742F">
                  <w:rPr>
                    <w:rStyle w:val="Hipersaitas"/>
                    <w:rFonts w:ascii="Times New Roman" w:eastAsia="Calibri" w:hAnsi="Times New Roman" w:cs="Times New Roman"/>
                    <w:noProof/>
                  </w:rPr>
                  <w:t>7.</w:t>
                </w:r>
                <w:r w:rsidRPr="005D742F">
                  <w:rPr>
                    <w:rFonts w:ascii="Times New Roman" w:hAnsi="Times New Roman" w:cs="Times New Roman"/>
                    <w:noProof/>
                    <w:kern w:val="2"/>
                    <w:sz w:val="24"/>
                    <w:szCs w:val="24"/>
                    <w14:ligatures w14:val="standardContextual"/>
                  </w:rPr>
                  <w:tab/>
                </w:r>
                <w:r w:rsidRPr="005D742F">
                  <w:rPr>
                    <w:rStyle w:val="Hipersaitas"/>
                    <w:rFonts w:ascii="Times New Roman" w:hAnsi="Times New Roman" w:cs="Times New Roman"/>
                    <w:noProof/>
                  </w:rPr>
                  <w:t>Pasiūlymo galiojimo užtikrinimas</w:t>
                </w:r>
                <w:r w:rsidRPr="005D742F">
                  <w:rPr>
                    <w:rFonts w:ascii="Times New Roman" w:hAnsi="Times New Roman" w:cs="Times New Roman"/>
                    <w:noProof/>
                    <w:webHidden/>
                  </w:rPr>
                  <w:tab/>
                </w:r>
                <w:r w:rsidRPr="005D742F">
                  <w:rPr>
                    <w:rFonts w:ascii="Times New Roman" w:hAnsi="Times New Roman" w:cs="Times New Roman"/>
                    <w:noProof/>
                    <w:webHidden/>
                  </w:rPr>
                  <w:fldChar w:fldCharType="begin"/>
                </w:r>
                <w:r w:rsidRPr="005D742F">
                  <w:rPr>
                    <w:rFonts w:ascii="Times New Roman" w:hAnsi="Times New Roman" w:cs="Times New Roman"/>
                    <w:noProof/>
                    <w:webHidden/>
                  </w:rPr>
                  <w:instrText xml:space="preserve"> PAGEREF _Toc228369544 \h </w:instrText>
                </w:r>
                <w:r w:rsidRPr="005D742F">
                  <w:rPr>
                    <w:rFonts w:ascii="Times New Roman" w:hAnsi="Times New Roman" w:cs="Times New Roman"/>
                    <w:noProof/>
                    <w:webHidden/>
                  </w:rPr>
                </w:r>
                <w:r w:rsidRPr="005D742F">
                  <w:rPr>
                    <w:rFonts w:ascii="Times New Roman" w:hAnsi="Times New Roman" w:cs="Times New Roman"/>
                    <w:noProof/>
                    <w:webHidden/>
                  </w:rPr>
                  <w:fldChar w:fldCharType="separate"/>
                </w:r>
                <w:r w:rsidR="005D742F">
                  <w:rPr>
                    <w:rFonts w:ascii="Times New Roman" w:hAnsi="Times New Roman" w:cs="Times New Roman"/>
                    <w:noProof/>
                    <w:webHidden/>
                  </w:rPr>
                  <w:t>4</w:t>
                </w:r>
                <w:r w:rsidRPr="005D742F">
                  <w:rPr>
                    <w:rFonts w:ascii="Times New Roman" w:hAnsi="Times New Roman" w:cs="Times New Roman"/>
                    <w:noProof/>
                    <w:webHidden/>
                  </w:rPr>
                  <w:fldChar w:fldCharType="end"/>
                </w:r>
              </w:hyperlink>
            </w:p>
            <w:p w14:paraId="2C57B549" w14:textId="1C3C6B22" w:rsidR="00831AA1" w:rsidRPr="005D742F" w:rsidRDefault="00831AA1">
              <w:pPr>
                <w:pStyle w:val="Turinys1"/>
                <w:tabs>
                  <w:tab w:val="left" w:pos="720"/>
                </w:tabs>
                <w:rPr>
                  <w:rFonts w:ascii="Times New Roman" w:hAnsi="Times New Roman" w:cs="Times New Roman"/>
                  <w:noProof/>
                  <w:kern w:val="2"/>
                  <w:sz w:val="24"/>
                  <w:szCs w:val="24"/>
                  <w14:ligatures w14:val="standardContextual"/>
                </w:rPr>
              </w:pPr>
              <w:hyperlink w:anchor="_Toc228369545" w:history="1">
                <w:r w:rsidRPr="005D742F">
                  <w:rPr>
                    <w:rStyle w:val="Hipersaitas"/>
                    <w:rFonts w:ascii="Times New Roman" w:eastAsia="Calibri" w:hAnsi="Times New Roman" w:cs="Times New Roman"/>
                    <w:noProof/>
                  </w:rPr>
                  <w:t>8.</w:t>
                </w:r>
                <w:r w:rsidRPr="005D742F">
                  <w:rPr>
                    <w:rFonts w:ascii="Times New Roman" w:hAnsi="Times New Roman" w:cs="Times New Roman"/>
                    <w:noProof/>
                    <w:kern w:val="2"/>
                    <w:sz w:val="24"/>
                    <w:szCs w:val="24"/>
                    <w14:ligatures w14:val="standardContextual"/>
                  </w:rPr>
                  <w:tab/>
                </w:r>
                <w:r w:rsidRPr="005D742F">
                  <w:rPr>
                    <w:rStyle w:val="Hipersaitas"/>
                    <w:rFonts w:ascii="Times New Roman" w:hAnsi="Times New Roman" w:cs="Times New Roman"/>
                    <w:noProof/>
                  </w:rPr>
                  <w:t>Elektroninis aukcionas</w:t>
                </w:r>
                <w:r w:rsidRPr="005D742F">
                  <w:rPr>
                    <w:rFonts w:ascii="Times New Roman" w:hAnsi="Times New Roman" w:cs="Times New Roman"/>
                    <w:noProof/>
                    <w:webHidden/>
                  </w:rPr>
                  <w:tab/>
                </w:r>
                <w:r w:rsidRPr="005D742F">
                  <w:rPr>
                    <w:rFonts w:ascii="Times New Roman" w:hAnsi="Times New Roman" w:cs="Times New Roman"/>
                    <w:noProof/>
                    <w:webHidden/>
                  </w:rPr>
                  <w:fldChar w:fldCharType="begin"/>
                </w:r>
                <w:r w:rsidRPr="005D742F">
                  <w:rPr>
                    <w:rFonts w:ascii="Times New Roman" w:hAnsi="Times New Roman" w:cs="Times New Roman"/>
                    <w:noProof/>
                    <w:webHidden/>
                  </w:rPr>
                  <w:instrText xml:space="preserve"> PAGEREF _Toc228369545 \h </w:instrText>
                </w:r>
                <w:r w:rsidRPr="005D742F">
                  <w:rPr>
                    <w:rFonts w:ascii="Times New Roman" w:hAnsi="Times New Roman" w:cs="Times New Roman"/>
                    <w:noProof/>
                    <w:webHidden/>
                  </w:rPr>
                </w:r>
                <w:r w:rsidRPr="005D742F">
                  <w:rPr>
                    <w:rFonts w:ascii="Times New Roman" w:hAnsi="Times New Roman" w:cs="Times New Roman"/>
                    <w:noProof/>
                    <w:webHidden/>
                  </w:rPr>
                  <w:fldChar w:fldCharType="separate"/>
                </w:r>
                <w:r w:rsidR="005D742F">
                  <w:rPr>
                    <w:rFonts w:ascii="Times New Roman" w:hAnsi="Times New Roman" w:cs="Times New Roman"/>
                    <w:noProof/>
                    <w:webHidden/>
                  </w:rPr>
                  <w:t>4</w:t>
                </w:r>
                <w:r w:rsidRPr="005D742F">
                  <w:rPr>
                    <w:rFonts w:ascii="Times New Roman" w:hAnsi="Times New Roman" w:cs="Times New Roman"/>
                    <w:noProof/>
                    <w:webHidden/>
                  </w:rPr>
                  <w:fldChar w:fldCharType="end"/>
                </w:r>
              </w:hyperlink>
            </w:p>
            <w:p w14:paraId="3BD28C1C" w14:textId="33C0AFD2" w:rsidR="00831AA1" w:rsidRPr="005D742F" w:rsidRDefault="00831AA1">
              <w:pPr>
                <w:pStyle w:val="Turinys1"/>
                <w:tabs>
                  <w:tab w:val="left" w:pos="720"/>
                </w:tabs>
                <w:rPr>
                  <w:rFonts w:ascii="Times New Roman" w:hAnsi="Times New Roman" w:cs="Times New Roman"/>
                  <w:noProof/>
                  <w:kern w:val="2"/>
                  <w:sz w:val="24"/>
                  <w:szCs w:val="24"/>
                  <w14:ligatures w14:val="standardContextual"/>
                </w:rPr>
              </w:pPr>
              <w:hyperlink w:anchor="_Toc228369546" w:history="1">
                <w:r w:rsidRPr="005D742F">
                  <w:rPr>
                    <w:rStyle w:val="Hipersaitas"/>
                    <w:rFonts w:ascii="Times New Roman" w:eastAsia="Calibri" w:hAnsi="Times New Roman" w:cs="Times New Roman"/>
                    <w:noProof/>
                  </w:rPr>
                  <w:t>9.</w:t>
                </w:r>
                <w:r w:rsidRPr="005D742F">
                  <w:rPr>
                    <w:rFonts w:ascii="Times New Roman" w:hAnsi="Times New Roman" w:cs="Times New Roman"/>
                    <w:noProof/>
                    <w:kern w:val="2"/>
                    <w:sz w:val="24"/>
                    <w:szCs w:val="24"/>
                    <w14:ligatures w14:val="standardContextual"/>
                  </w:rPr>
                  <w:tab/>
                </w:r>
                <w:r w:rsidRPr="005D742F">
                  <w:rPr>
                    <w:rStyle w:val="Hipersaitas"/>
                    <w:rFonts w:ascii="Times New Roman" w:hAnsi="Times New Roman" w:cs="Times New Roman"/>
                    <w:noProof/>
                  </w:rPr>
                  <w:t>Pasiūlymų vertinimas</w:t>
                </w:r>
                <w:r w:rsidRPr="005D742F">
                  <w:rPr>
                    <w:rFonts w:ascii="Times New Roman" w:hAnsi="Times New Roman" w:cs="Times New Roman"/>
                    <w:noProof/>
                    <w:webHidden/>
                  </w:rPr>
                  <w:tab/>
                </w:r>
                <w:r w:rsidRPr="005D742F">
                  <w:rPr>
                    <w:rFonts w:ascii="Times New Roman" w:hAnsi="Times New Roman" w:cs="Times New Roman"/>
                    <w:noProof/>
                    <w:webHidden/>
                  </w:rPr>
                  <w:fldChar w:fldCharType="begin"/>
                </w:r>
                <w:r w:rsidRPr="005D742F">
                  <w:rPr>
                    <w:rFonts w:ascii="Times New Roman" w:hAnsi="Times New Roman" w:cs="Times New Roman"/>
                    <w:noProof/>
                    <w:webHidden/>
                  </w:rPr>
                  <w:instrText xml:space="preserve"> PAGEREF _Toc228369546 \h </w:instrText>
                </w:r>
                <w:r w:rsidRPr="005D742F">
                  <w:rPr>
                    <w:rFonts w:ascii="Times New Roman" w:hAnsi="Times New Roman" w:cs="Times New Roman"/>
                    <w:noProof/>
                    <w:webHidden/>
                  </w:rPr>
                </w:r>
                <w:r w:rsidRPr="005D742F">
                  <w:rPr>
                    <w:rFonts w:ascii="Times New Roman" w:hAnsi="Times New Roman" w:cs="Times New Roman"/>
                    <w:noProof/>
                    <w:webHidden/>
                  </w:rPr>
                  <w:fldChar w:fldCharType="separate"/>
                </w:r>
                <w:r w:rsidR="005D742F">
                  <w:rPr>
                    <w:rFonts w:ascii="Times New Roman" w:hAnsi="Times New Roman" w:cs="Times New Roman"/>
                    <w:noProof/>
                    <w:webHidden/>
                  </w:rPr>
                  <w:t>4</w:t>
                </w:r>
                <w:r w:rsidRPr="005D742F">
                  <w:rPr>
                    <w:rFonts w:ascii="Times New Roman" w:hAnsi="Times New Roman" w:cs="Times New Roman"/>
                    <w:noProof/>
                    <w:webHidden/>
                  </w:rPr>
                  <w:fldChar w:fldCharType="end"/>
                </w:r>
              </w:hyperlink>
            </w:p>
            <w:p w14:paraId="1755D8CE" w14:textId="031331D2" w:rsidR="00831AA1" w:rsidRPr="005D742F" w:rsidRDefault="00831AA1">
              <w:pPr>
                <w:pStyle w:val="Turinys1"/>
                <w:tabs>
                  <w:tab w:val="left" w:pos="720"/>
                </w:tabs>
                <w:rPr>
                  <w:rFonts w:ascii="Times New Roman" w:hAnsi="Times New Roman" w:cs="Times New Roman"/>
                  <w:noProof/>
                  <w:kern w:val="2"/>
                  <w:sz w:val="24"/>
                  <w:szCs w:val="24"/>
                  <w14:ligatures w14:val="standardContextual"/>
                </w:rPr>
              </w:pPr>
              <w:hyperlink w:anchor="_Toc228369547" w:history="1">
                <w:r w:rsidRPr="005D742F">
                  <w:rPr>
                    <w:rStyle w:val="Hipersaitas"/>
                    <w:rFonts w:ascii="Times New Roman" w:eastAsia="Calibri" w:hAnsi="Times New Roman" w:cs="Times New Roman"/>
                    <w:noProof/>
                  </w:rPr>
                  <w:t>10.</w:t>
                </w:r>
                <w:r w:rsidRPr="005D742F">
                  <w:rPr>
                    <w:rFonts w:ascii="Times New Roman" w:hAnsi="Times New Roman" w:cs="Times New Roman"/>
                    <w:noProof/>
                    <w:kern w:val="2"/>
                    <w:sz w:val="24"/>
                    <w:szCs w:val="24"/>
                    <w14:ligatures w14:val="standardContextual"/>
                  </w:rPr>
                  <w:tab/>
                </w:r>
                <w:r w:rsidRPr="005D742F">
                  <w:rPr>
                    <w:rStyle w:val="Hipersaitas"/>
                    <w:rFonts w:ascii="Times New Roman" w:hAnsi="Times New Roman" w:cs="Times New Roman"/>
                    <w:noProof/>
                  </w:rPr>
                  <w:t>Sutarties sudarymas</w:t>
                </w:r>
                <w:r w:rsidRPr="005D742F">
                  <w:rPr>
                    <w:rFonts w:ascii="Times New Roman" w:hAnsi="Times New Roman" w:cs="Times New Roman"/>
                    <w:noProof/>
                    <w:webHidden/>
                  </w:rPr>
                  <w:tab/>
                </w:r>
                <w:r w:rsidRPr="005D742F">
                  <w:rPr>
                    <w:rFonts w:ascii="Times New Roman" w:hAnsi="Times New Roman" w:cs="Times New Roman"/>
                    <w:noProof/>
                    <w:webHidden/>
                  </w:rPr>
                  <w:fldChar w:fldCharType="begin"/>
                </w:r>
                <w:r w:rsidRPr="005D742F">
                  <w:rPr>
                    <w:rFonts w:ascii="Times New Roman" w:hAnsi="Times New Roman" w:cs="Times New Roman"/>
                    <w:noProof/>
                    <w:webHidden/>
                  </w:rPr>
                  <w:instrText xml:space="preserve"> PAGEREF _Toc228369547 \h </w:instrText>
                </w:r>
                <w:r w:rsidRPr="005D742F">
                  <w:rPr>
                    <w:rFonts w:ascii="Times New Roman" w:hAnsi="Times New Roman" w:cs="Times New Roman"/>
                    <w:noProof/>
                    <w:webHidden/>
                  </w:rPr>
                </w:r>
                <w:r w:rsidRPr="005D742F">
                  <w:rPr>
                    <w:rFonts w:ascii="Times New Roman" w:hAnsi="Times New Roman" w:cs="Times New Roman"/>
                    <w:noProof/>
                    <w:webHidden/>
                  </w:rPr>
                  <w:fldChar w:fldCharType="separate"/>
                </w:r>
                <w:r w:rsidR="005D742F">
                  <w:rPr>
                    <w:rFonts w:ascii="Times New Roman" w:hAnsi="Times New Roman" w:cs="Times New Roman"/>
                    <w:noProof/>
                    <w:webHidden/>
                  </w:rPr>
                  <w:t>5</w:t>
                </w:r>
                <w:r w:rsidRPr="005D742F">
                  <w:rPr>
                    <w:rFonts w:ascii="Times New Roman" w:hAnsi="Times New Roman" w:cs="Times New Roman"/>
                    <w:noProof/>
                    <w:webHidden/>
                  </w:rPr>
                  <w:fldChar w:fldCharType="end"/>
                </w:r>
              </w:hyperlink>
            </w:p>
            <w:p w14:paraId="536B0704" w14:textId="2AAE78B5" w:rsidR="00831AA1" w:rsidRPr="005D742F" w:rsidRDefault="00831AA1">
              <w:pPr>
                <w:pStyle w:val="Turinys1"/>
                <w:tabs>
                  <w:tab w:val="left" w:pos="720"/>
                </w:tabs>
                <w:rPr>
                  <w:rFonts w:ascii="Times New Roman" w:hAnsi="Times New Roman" w:cs="Times New Roman"/>
                  <w:noProof/>
                  <w:kern w:val="2"/>
                  <w:sz w:val="24"/>
                  <w:szCs w:val="24"/>
                  <w14:ligatures w14:val="standardContextual"/>
                </w:rPr>
              </w:pPr>
              <w:hyperlink w:anchor="_Toc228369548" w:history="1">
                <w:r w:rsidRPr="005D742F">
                  <w:rPr>
                    <w:rStyle w:val="Hipersaitas"/>
                    <w:rFonts w:ascii="Times New Roman" w:eastAsia="Calibri" w:hAnsi="Times New Roman" w:cs="Times New Roman"/>
                    <w:noProof/>
                  </w:rPr>
                  <w:t>11.</w:t>
                </w:r>
                <w:r w:rsidRPr="005D742F">
                  <w:rPr>
                    <w:rFonts w:ascii="Times New Roman" w:hAnsi="Times New Roman" w:cs="Times New Roman"/>
                    <w:noProof/>
                    <w:kern w:val="2"/>
                    <w:sz w:val="24"/>
                    <w:szCs w:val="24"/>
                    <w14:ligatures w14:val="standardContextual"/>
                  </w:rPr>
                  <w:tab/>
                </w:r>
                <w:r w:rsidRPr="005D742F">
                  <w:rPr>
                    <w:rStyle w:val="Hipersaitas"/>
                    <w:rFonts w:ascii="Times New Roman" w:hAnsi="Times New Roman" w:cs="Times New Roman"/>
                    <w:noProof/>
                  </w:rPr>
                  <w:t>Kitos sąlygos</w:t>
                </w:r>
                <w:r w:rsidRPr="005D742F">
                  <w:rPr>
                    <w:rFonts w:ascii="Times New Roman" w:hAnsi="Times New Roman" w:cs="Times New Roman"/>
                    <w:noProof/>
                    <w:webHidden/>
                  </w:rPr>
                  <w:tab/>
                </w:r>
                <w:r w:rsidRPr="005D742F">
                  <w:rPr>
                    <w:rFonts w:ascii="Times New Roman" w:hAnsi="Times New Roman" w:cs="Times New Roman"/>
                    <w:noProof/>
                    <w:webHidden/>
                  </w:rPr>
                  <w:fldChar w:fldCharType="begin"/>
                </w:r>
                <w:r w:rsidRPr="005D742F">
                  <w:rPr>
                    <w:rFonts w:ascii="Times New Roman" w:hAnsi="Times New Roman" w:cs="Times New Roman"/>
                    <w:noProof/>
                    <w:webHidden/>
                  </w:rPr>
                  <w:instrText xml:space="preserve"> PAGEREF _Toc228369548 \h </w:instrText>
                </w:r>
                <w:r w:rsidRPr="005D742F">
                  <w:rPr>
                    <w:rFonts w:ascii="Times New Roman" w:hAnsi="Times New Roman" w:cs="Times New Roman"/>
                    <w:noProof/>
                    <w:webHidden/>
                  </w:rPr>
                </w:r>
                <w:r w:rsidRPr="005D742F">
                  <w:rPr>
                    <w:rFonts w:ascii="Times New Roman" w:hAnsi="Times New Roman" w:cs="Times New Roman"/>
                    <w:noProof/>
                    <w:webHidden/>
                  </w:rPr>
                  <w:fldChar w:fldCharType="separate"/>
                </w:r>
                <w:r w:rsidR="005D742F">
                  <w:rPr>
                    <w:rFonts w:ascii="Times New Roman" w:hAnsi="Times New Roman" w:cs="Times New Roman"/>
                    <w:noProof/>
                    <w:webHidden/>
                  </w:rPr>
                  <w:t>5</w:t>
                </w:r>
                <w:r w:rsidRPr="005D742F">
                  <w:rPr>
                    <w:rFonts w:ascii="Times New Roman" w:hAnsi="Times New Roman" w:cs="Times New Roman"/>
                    <w:noProof/>
                    <w:webHidden/>
                  </w:rPr>
                  <w:fldChar w:fldCharType="end"/>
                </w:r>
              </w:hyperlink>
            </w:p>
            <w:p w14:paraId="4BF8F66D" w14:textId="3C79D449" w:rsidR="00831AA1" w:rsidRPr="005D742F" w:rsidRDefault="00831AA1">
              <w:pPr>
                <w:pStyle w:val="Turinys1"/>
                <w:rPr>
                  <w:rFonts w:ascii="Times New Roman" w:hAnsi="Times New Roman" w:cs="Times New Roman"/>
                  <w:noProof/>
                  <w:kern w:val="2"/>
                  <w:sz w:val="24"/>
                  <w:szCs w:val="24"/>
                  <w14:ligatures w14:val="standardContextual"/>
                </w:rPr>
              </w:pPr>
              <w:hyperlink w:anchor="_Toc228369549" w:history="1">
                <w:r w:rsidRPr="005D742F">
                  <w:rPr>
                    <w:rStyle w:val="Hipersaitas"/>
                    <w:rFonts w:ascii="Times New Roman" w:hAnsi="Times New Roman" w:cs="Times New Roman"/>
                    <w:noProof/>
                  </w:rPr>
                  <w:t>Pirkimo sąlygų 1 priedas „Terminai“</w:t>
                </w:r>
                <w:r w:rsidRPr="005D742F">
                  <w:rPr>
                    <w:rFonts w:ascii="Times New Roman" w:hAnsi="Times New Roman" w:cs="Times New Roman"/>
                    <w:noProof/>
                    <w:webHidden/>
                  </w:rPr>
                  <w:tab/>
                </w:r>
                <w:r w:rsidRPr="005D742F">
                  <w:rPr>
                    <w:rFonts w:ascii="Times New Roman" w:hAnsi="Times New Roman" w:cs="Times New Roman"/>
                    <w:noProof/>
                    <w:webHidden/>
                  </w:rPr>
                  <w:fldChar w:fldCharType="begin"/>
                </w:r>
                <w:r w:rsidRPr="005D742F">
                  <w:rPr>
                    <w:rFonts w:ascii="Times New Roman" w:hAnsi="Times New Roman" w:cs="Times New Roman"/>
                    <w:noProof/>
                    <w:webHidden/>
                  </w:rPr>
                  <w:instrText xml:space="preserve"> PAGEREF _Toc228369549 \h </w:instrText>
                </w:r>
                <w:r w:rsidRPr="005D742F">
                  <w:rPr>
                    <w:rFonts w:ascii="Times New Roman" w:hAnsi="Times New Roman" w:cs="Times New Roman"/>
                    <w:noProof/>
                    <w:webHidden/>
                  </w:rPr>
                </w:r>
                <w:r w:rsidRPr="005D742F">
                  <w:rPr>
                    <w:rFonts w:ascii="Times New Roman" w:hAnsi="Times New Roman" w:cs="Times New Roman"/>
                    <w:noProof/>
                    <w:webHidden/>
                  </w:rPr>
                  <w:fldChar w:fldCharType="separate"/>
                </w:r>
                <w:r w:rsidR="005D742F">
                  <w:rPr>
                    <w:rFonts w:ascii="Times New Roman" w:hAnsi="Times New Roman" w:cs="Times New Roman"/>
                    <w:noProof/>
                    <w:webHidden/>
                  </w:rPr>
                  <w:t>22</w:t>
                </w:r>
                <w:r w:rsidRPr="005D742F">
                  <w:rPr>
                    <w:rFonts w:ascii="Times New Roman" w:hAnsi="Times New Roman" w:cs="Times New Roman"/>
                    <w:noProof/>
                    <w:webHidden/>
                  </w:rPr>
                  <w:fldChar w:fldCharType="end"/>
                </w:r>
              </w:hyperlink>
            </w:p>
            <w:p w14:paraId="29128280" w14:textId="14B57ECA" w:rsidR="00831AA1" w:rsidRPr="005D742F" w:rsidRDefault="00831AA1">
              <w:pPr>
                <w:pStyle w:val="Turinys2"/>
                <w:rPr>
                  <w:rFonts w:ascii="Times New Roman" w:hAnsi="Times New Roman" w:cs="Times New Roman"/>
                  <w:noProof/>
                  <w:kern w:val="2"/>
                  <w:sz w:val="24"/>
                  <w:szCs w:val="24"/>
                  <w14:ligatures w14:val="standardContextual"/>
                </w:rPr>
              </w:pPr>
              <w:hyperlink w:anchor="_Toc228369550" w:history="1">
                <w:r w:rsidRPr="005D742F">
                  <w:rPr>
                    <w:rStyle w:val="Hipersaitas"/>
                    <w:rFonts w:ascii="Times New Roman" w:eastAsia="Calibri" w:hAnsi="Times New Roman" w:cs="Times New Roman"/>
                    <w:noProof/>
                  </w:rPr>
                  <w:t>Pirkimo sąlygų 2 priedas „Techninė specifikacija“</w:t>
                </w:r>
                <w:r w:rsidRPr="005D742F">
                  <w:rPr>
                    <w:rFonts w:ascii="Times New Roman" w:hAnsi="Times New Roman" w:cs="Times New Roman"/>
                    <w:noProof/>
                    <w:webHidden/>
                  </w:rPr>
                  <w:tab/>
                </w:r>
                <w:r w:rsidRPr="005D742F">
                  <w:rPr>
                    <w:rFonts w:ascii="Times New Roman" w:hAnsi="Times New Roman" w:cs="Times New Roman"/>
                    <w:noProof/>
                    <w:webHidden/>
                  </w:rPr>
                  <w:fldChar w:fldCharType="begin"/>
                </w:r>
                <w:r w:rsidRPr="005D742F">
                  <w:rPr>
                    <w:rFonts w:ascii="Times New Roman" w:hAnsi="Times New Roman" w:cs="Times New Roman"/>
                    <w:noProof/>
                    <w:webHidden/>
                  </w:rPr>
                  <w:instrText xml:space="preserve"> PAGEREF _Toc228369550 \h </w:instrText>
                </w:r>
                <w:r w:rsidRPr="005D742F">
                  <w:rPr>
                    <w:rFonts w:ascii="Times New Roman" w:hAnsi="Times New Roman" w:cs="Times New Roman"/>
                    <w:noProof/>
                    <w:webHidden/>
                  </w:rPr>
                </w:r>
                <w:r w:rsidRPr="005D742F">
                  <w:rPr>
                    <w:rFonts w:ascii="Times New Roman" w:hAnsi="Times New Roman" w:cs="Times New Roman"/>
                    <w:noProof/>
                    <w:webHidden/>
                  </w:rPr>
                  <w:fldChar w:fldCharType="separate"/>
                </w:r>
                <w:r w:rsidR="005D742F">
                  <w:rPr>
                    <w:rFonts w:ascii="Times New Roman" w:hAnsi="Times New Roman" w:cs="Times New Roman"/>
                    <w:noProof/>
                    <w:webHidden/>
                  </w:rPr>
                  <w:t>25</w:t>
                </w:r>
                <w:r w:rsidRPr="005D742F">
                  <w:rPr>
                    <w:rFonts w:ascii="Times New Roman" w:hAnsi="Times New Roman" w:cs="Times New Roman"/>
                    <w:noProof/>
                    <w:webHidden/>
                  </w:rPr>
                  <w:fldChar w:fldCharType="end"/>
                </w:r>
              </w:hyperlink>
            </w:p>
            <w:p w14:paraId="4625263E" w14:textId="1D39AE6F" w:rsidR="00831AA1" w:rsidRPr="005D742F" w:rsidRDefault="00831AA1">
              <w:pPr>
                <w:pStyle w:val="Turinys2"/>
                <w:rPr>
                  <w:rFonts w:ascii="Times New Roman" w:hAnsi="Times New Roman" w:cs="Times New Roman"/>
                  <w:noProof/>
                  <w:kern w:val="2"/>
                  <w:sz w:val="24"/>
                  <w:szCs w:val="24"/>
                  <w14:ligatures w14:val="standardContextual"/>
                </w:rPr>
              </w:pPr>
              <w:hyperlink w:anchor="_Toc228369551" w:history="1">
                <w:r w:rsidRPr="005D742F">
                  <w:rPr>
                    <w:rStyle w:val="Hipersaitas"/>
                    <w:rFonts w:ascii="Times New Roman" w:eastAsia="Calibri" w:hAnsi="Times New Roman" w:cs="Times New Roman"/>
                    <w:noProof/>
                  </w:rPr>
                  <w:t>Pirkimo sąlygų 3 priedas „Tiekėjų pašalinimo pagrindai“</w:t>
                </w:r>
                <w:r w:rsidRPr="005D742F">
                  <w:rPr>
                    <w:rFonts w:ascii="Times New Roman" w:hAnsi="Times New Roman" w:cs="Times New Roman"/>
                    <w:noProof/>
                    <w:webHidden/>
                  </w:rPr>
                  <w:tab/>
                </w:r>
                <w:r w:rsidRPr="005D742F">
                  <w:rPr>
                    <w:rFonts w:ascii="Times New Roman" w:hAnsi="Times New Roman" w:cs="Times New Roman"/>
                    <w:noProof/>
                    <w:webHidden/>
                  </w:rPr>
                  <w:fldChar w:fldCharType="begin"/>
                </w:r>
                <w:r w:rsidRPr="005D742F">
                  <w:rPr>
                    <w:rFonts w:ascii="Times New Roman" w:hAnsi="Times New Roman" w:cs="Times New Roman"/>
                    <w:noProof/>
                    <w:webHidden/>
                  </w:rPr>
                  <w:instrText xml:space="preserve"> PAGEREF _Toc228369551 \h </w:instrText>
                </w:r>
                <w:r w:rsidRPr="005D742F">
                  <w:rPr>
                    <w:rFonts w:ascii="Times New Roman" w:hAnsi="Times New Roman" w:cs="Times New Roman"/>
                    <w:noProof/>
                    <w:webHidden/>
                  </w:rPr>
                </w:r>
                <w:r w:rsidRPr="005D742F">
                  <w:rPr>
                    <w:rFonts w:ascii="Times New Roman" w:hAnsi="Times New Roman" w:cs="Times New Roman"/>
                    <w:noProof/>
                    <w:webHidden/>
                  </w:rPr>
                  <w:fldChar w:fldCharType="separate"/>
                </w:r>
                <w:r w:rsidR="005D742F">
                  <w:rPr>
                    <w:rFonts w:ascii="Times New Roman" w:hAnsi="Times New Roman" w:cs="Times New Roman"/>
                    <w:noProof/>
                    <w:webHidden/>
                  </w:rPr>
                  <w:t>28</w:t>
                </w:r>
                <w:r w:rsidRPr="005D742F">
                  <w:rPr>
                    <w:rFonts w:ascii="Times New Roman" w:hAnsi="Times New Roman" w:cs="Times New Roman"/>
                    <w:noProof/>
                    <w:webHidden/>
                  </w:rPr>
                  <w:fldChar w:fldCharType="end"/>
                </w:r>
              </w:hyperlink>
            </w:p>
            <w:p w14:paraId="1A38E5C7" w14:textId="2950A7B9" w:rsidR="00831AA1" w:rsidRPr="005D742F" w:rsidRDefault="00831AA1">
              <w:pPr>
                <w:pStyle w:val="Turinys2"/>
                <w:rPr>
                  <w:rFonts w:ascii="Times New Roman" w:hAnsi="Times New Roman" w:cs="Times New Roman"/>
                  <w:noProof/>
                  <w:kern w:val="2"/>
                  <w:sz w:val="24"/>
                  <w:szCs w:val="24"/>
                  <w14:ligatures w14:val="standardContextual"/>
                </w:rPr>
              </w:pPr>
              <w:hyperlink w:anchor="_Toc228369552" w:history="1">
                <w:r w:rsidRPr="005D742F">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sidRPr="005D742F">
                  <w:rPr>
                    <w:rFonts w:ascii="Times New Roman" w:hAnsi="Times New Roman" w:cs="Times New Roman"/>
                    <w:noProof/>
                    <w:webHidden/>
                  </w:rPr>
                  <w:tab/>
                </w:r>
                <w:r w:rsidRPr="005D742F">
                  <w:rPr>
                    <w:rFonts w:ascii="Times New Roman" w:hAnsi="Times New Roman" w:cs="Times New Roman"/>
                    <w:noProof/>
                    <w:webHidden/>
                  </w:rPr>
                  <w:fldChar w:fldCharType="begin"/>
                </w:r>
                <w:r w:rsidRPr="005D742F">
                  <w:rPr>
                    <w:rFonts w:ascii="Times New Roman" w:hAnsi="Times New Roman" w:cs="Times New Roman"/>
                    <w:noProof/>
                    <w:webHidden/>
                  </w:rPr>
                  <w:instrText xml:space="preserve"> PAGEREF _Toc228369552 \h </w:instrText>
                </w:r>
                <w:r w:rsidRPr="005D742F">
                  <w:rPr>
                    <w:rFonts w:ascii="Times New Roman" w:hAnsi="Times New Roman" w:cs="Times New Roman"/>
                    <w:noProof/>
                    <w:webHidden/>
                  </w:rPr>
                </w:r>
                <w:r w:rsidRPr="005D742F">
                  <w:rPr>
                    <w:rFonts w:ascii="Times New Roman" w:hAnsi="Times New Roman" w:cs="Times New Roman"/>
                    <w:noProof/>
                    <w:webHidden/>
                  </w:rPr>
                  <w:fldChar w:fldCharType="separate"/>
                </w:r>
                <w:r w:rsidR="005D742F">
                  <w:rPr>
                    <w:rFonts w:ascii="Times New Roman" w:hAnsi="Times New Roman" w:cs="Times New Roman"/>
                    <w:noProof/>
                    <w:webHidden/>
                  </w:rPr>
                  <w:t>37</w:t>
                </w:r>
                <w:r w:rsidRPr="005D742F">
                  <w:rPr>
                    <w:rFonts w:ascii="Times New Roman" w:hAnsi="Times New Roman" w:cs="Times New Roman"/>
                    <w:noProof/>
                    <w:webHidden/>
                  </w:rPr>
                  <w:fldChar w:fldCharType="end"/>
                </w:r>
              </w:hyperlink>
            </w:p>
            <w:p w14:paraId="13D3C130" w14:textId="121F90D6" w:rsidR="00831AA1" w:rsidRPr="005D742F" w:rsidRDefault="00831AA1">
              <w:pPr>
                <w:pStyle w:val="Turinys2"/>
                <w:rPr>
                  <w:rFonts w:ascii="Times New Roman" w:hAnsi="Times New Roman" w:cs="Times New Roman"/>
                  <w:noProof/>
                  <w:kern w:val="2"/>
                  <w:sz w:val="24"/>
                  <w:szCs w:val="24"/>
                  <w14:ligatures w14:val="standardContextual"/>
                </w:rPr>
              </w:pPr>
              <w:hyperlink w:anchor="_Toc228369553" w:history="1">
                <w:r w:rsidRPr="005D742F">
                  <w:rPr>
                    <w:rStyle w:val="Hipersaitas"/>
                    <w:rFonts w:ascii="Times New Roman" w:eastAsia="Calibri" w:hAnsi="Times New Roman" w:cs="Times New Roman"/>
                    <w:noProof/>
                  </w:rPr>
                  <w:t xml:space="preserve">Pirkimo sąlygų 5 priedas „EBVPD“ </w:t>
                </w:r>
                <w:r w:rsidRPr="005D742F">
                  <w:rPr>
                    <w:rStyle w:val="Hipersaitas"/>
                    <w:rFonts w:ascii="Times New Roman" w:hAnsi="Times New Roman" w:cs="Times New Roman"/>
                    <w:noProof/>
                  </w:rPr>
                  <w:t>(XML formatu)</w:t>
                </w:r>
                <w:r w:rsidRPr="005D742F">
                  <w:rPr>
                    <w:rFonts w:ascii="Times New Roman" w:hAnsi="Times New Roman" w:cs="Times New Roman"/>
                    <w:noProof/>
                    <w:webHidden/>
                  </w:rPr>
                  <w:tab/>
                </w:r>
                <w:r w:rsidRPr="005D742F">
                  <w:rPr>
                    <w:rFonts w:ascii="Times New Roman" w:hAnsi="Times New Roman" w:cs="Times New Roman"/>
                    <w:noProof/>
                    <w:webHidden/>
                  </w:rPr>
                  <w:fldChar w:fldCharType="begin"/>
                </w:r>
                <w:r w:rsidRPr="005D742F">
                  <w:rPr>
                    <w:rFonts w:ascii="Times New Roman" w:hAnsi="Times New Roman" w:cs="Times New Roman"/>
                    <w:noProof/>
                    <w:webHidden/>
                  </w:rPr>
                  <w:instrText xml:space="preserve"> PAGEREF _Toc228369553 \h </w:instrText>
                </w:r>
                <w:r w:rsidRPr="005D742F">
                  <w:rPr>
                    <w:rFonts w:ascii="Times New Roman" w:hAnsi="Times New Roman" w:cs="Times New Roman"/>
                    <w:noProof/>
                    <w:webHidden/>
                  </w:rPr>
                </w:r>
                <w:r w:rsidRPr="005D742F">
                  <w:rPr>
                    <w:rFonts w:ascii="Times New Roman" w:hAnsi="Times New Roman" w:cs="Times New Roman"/>
                    <w:noProof/>
                    <w:webHidden/>
                  </w:rPr>
                  <w:fldChar w:fldCharType="separate"/>
                </w:r>
                <w:r w:rsidR="005D742F">
                  <w:rPr>
                    <w:rFonts w:ascii="Times New Roman" w:hAnsi="Times New Roman" w:cs="Times New Roman"/>
                    <w:noProof/>
                    <w:webHidden/>
                  </w:rPr>
                  <w:t>41</w:t>
                </w:r>
                <w:r w:rsidRPr="005D742F">
                  <w:rPr>
                    <w:rFonts w:ascii="Times New Roman" w:hAnsi="Times New Roman" w:cs="Times New Roman"/>
                    <w:noProof/>
                    <w:webHidden/>
                  </w:rPr>
                  <w:fldChar w:fldCharType="end"/>
                </w:r>
              </w:hyperlink>
            </w:p>
            <w:p w14:paraId="3DA70343" w14:textId="1B43CDC3" w:rsidR="00831AA1" w:rsidRPr="005D742F" w:rsidRDefault="00831AA1">
              <w:pPr>
                <w:pStyle w:val="Turinys2"/>
                <w:rPr>
                  <w:rFonts w:ascii="Times New Roman" w:hAnsi="Times New Roman" w:cs="Times New Roman"/>
                  <w:noProof/>
                  <w:kern w:val="2"/>
                  <w:sz w:val="24"/>
                  <w:szCs w:val="24"/>
                  <w14:ligatures w14:val="standardContextual"/>
                </w:rPr>
              </w:pPr>
              <w:hyperlink w:anchor="_Toc228369554" w:history="1">
                <w:r w:rsidRPr="005D742F">
                  <w:rPr>
                    <w:rStyle w:val="Hipersaitas"/>
                    <w:rFonts w:ascii="Times New Roman" w:eastAsia="Calibri" w:hAnsi="Times New Roman" w:cs="Times New Roman"/>
                    <w:noProof/>
                  </w:rPr>
                  <w:t>Pirkimo sąlygų 6 priedas „Pasiūlymo forma“</w:t>
                </w:r>
                <w:r w:rsidRPr="005D742F">
                  <w:rPr>
                    <w:rFonts w:ascii="Times New Roman" w:hAnsi="Times New Roman" w:cs="Times New Roman"/>
                    <w:noProof/>
                    <w:webHidden/>
                  </w:rPr>
                  <w:tab/>
                </w:r>
                <w:r w:rsidRPr="005D742F">
                  <w:rPr>
                    <w:rFonts w:ascii="Times New Roman" w:hAnsi="Times New Roman" w:cs="Times New Roman"/>
                    <w:noProof/>
                    <w:webHidden/>
                  </w:rPr>
                  <w:fldChar w:fldCharType="begin"/>
                </w:r>
                <w:r w:rsidRPr="005D742F">
                  <w:rPr>
                    <w:rFonts w:ascii="Times New Roman" w:hAnsi="Times New Roman" w:cs="Times New Roman"/>
                    <w:noProof/>
                    <w:webHidden/>
                  </w:rPr>
                  <w:instrText xml:space="preserve"> PAGEREF _Toc228369554 \h </w:instrText>
                </w:r>
                <w:r w:rsidRPr="005D742F">
                  <w:rPr>
                    <w:rFonts w:ascii="Times New Roman" w:hAnsi="Times New Roman" w:cs="Times New Roman"/>
                    <w:noProof/>
                    <w:webHidden/>
                  </w:rPr>
                </w:r>
                <w:r w:rsidRPr="005D742F">
                  <w:rPr>
                    <w:rFonts w:ascii="Times New Roman" w:hAnsi="Times New Roman" w:cs="Times New Roman"/>
                    <w:noProof/>
                    <w:webHidden/>
                  </w:rPr>
                  <w:fldChar w:fldCharType="separate"/>
                </w:r>
                <w:r w:rsidR="005D742F">
                  <w:rPr>
                    <w:rFonts w:ascii="Times New Roman" w:hAnsi="Times New Roman" w:cs="Times New Roman"/>
                    <w:noProof/>
                    <w:webHidden/>
                  </w:rPr>
                  <w:t>42</w:t>
                </w:r>
                <w:r w:rsidRPr="005D742F">
                  <w:rPr>
                    <w:rFonts w:ascii="Times New Roman" w:hAnsi="Times New Roman" w:cs="Times New Roman"/>
                    <w:noProof/>
                    <w:webHidden/>
                  </w:rPr>
                  <w:fldChar w:fldCharType="end"/>
                </w:r>
              </w:hyperlink>
            </w:p>
            <w:p w14:paraId="4B34FD5A" w14:textId="20155661" w:rsidR="00831AA1" w:rsidRPr="005D742F" w:rsidRDefault="00831AA1">
              <w:pPr>
                <w:pStyle w:val="Turinys2"/>
                <w:rPr>
                  <w:rFonts w:ascii="Times New Roman" w:hAnsi="Times New Roman" w:cs="Times New Roman"/>
                  <w:noProof/>
                  <w:kern w:val="2"/>
                  <w:sz w:val="24"/>
                  <w:szCs w:val="24"/>
                  <w14:ligatures w14:val="standardContextual"/>
                </w:rPr>
              </w:pPr>
              <w:hyperlink w:anchor="_Toc228369555" w:history="1">
                <w:r w:rsidRPr="005D742F">
                  <w:rPr>
                    <w:rStyle w:val="Hipersaitas"/>
                    <w:rFonts w:ascii="Times New Roman" w:hAnsi="Times New Roman" w:cs="Times New Roman"/>
                    <w:noProof/>
                  </w:rPr>
                  <w:t>Pirkimo sąlygų 7 priedas „Sutarties projektas“</w:t>
                </w:r>
                <w:r w:rsidRPr="005D742F">
                  <w:rPr>
                    <w:rFonts w:ascii="Times New Roman" w:hAnsi="Times New Roman" w:cs="Times New Roman"/>
                    <w:noProof/>
                    <w:webHidden/>
                  </w:rPr>
                  <w:tab/>
                </w:r>
                <w:r w:rsidRPr="005D742F">
                  <w:rPr>
                    <w:rFonts w:ascii="Times New Roman" w:hAnsi="Times New Roman" w:cs="Times New Roman"/>
                    <w:noProof/>
                    <w:webHidden/>
                  </w:rPr>
                  <w:fldChar w:fldCharType="begin"/>
                </w:r>
                <w:r w:rsidRPr="005D742F">
                  <w:rPr>
                    <w:rFonts w:ascii="Times New Roman" w:hAnsi="Times New Roman" w:cs="Times New Roman"/>
                    <w:noProof/>
                    <w:webHidden/>
                  </w:rPr>
                  <w:instrText xml:space="preserve"> PAGEREF _Toc228369555 \h </w:instrText>
                </w:r>
                <w:r w:rsidRPr="005D742F">
                  <w:rPr>
                    <w:rFonts w:ascii="Times New Roman" w:hAnsi="Times New Roman" w:cs="Times New Roman"/>
                    <w:noProof/>
                    <w:webHidden/>
                  </w:rPr>
                </w:r>
                <w:r w:rsidRPr="005D742F">
                  <w:rPr>
                    <w:rFonts w:ascii="Times New Roman" w:hAnsi="Times New Roman" w:cs="Times New Roman"/>
                    <w:noProof/>
                    <w:webHidden/>
                  </w:rPr>
                  <w:fldChar w:fldCharType="separate"/>
                </w:r>
                <w:r w:rsidR="005D742F">
                  <w:rPr>
                    <w:rFonts w:ascii="Times New Roman" w:hAnsi="Times New Roman" w:cs="Times New Roman"/>
                    <w:noProof/>
                    <w:webHidden/>
                  </w:rPr>
                  <w:t>43</w:t>
                </w:r>
                <w:r w:rsidRPr="005D742F">
                  <w:rPr>
                    <w:rFonts w:ascii="Times New Roman" w:hAnsi="Times New Roman" w:cs="Times New Roman"/>
                    <w:noProof/>
                    <w:webHidden/>
                  </w:rPr>
                  <w:fldChar w:fldCharType="end"/>
                </w:r>
              </w:hyperlink>
            </w:p>
            <w:p w14:paraId="4AE841A2" w14:textId="1C361901" w:rsidR="00831AA1" w:rsidRPr="005D742F" w:rsidRDefault="00831AA1">
              <w:pPr>
                <w:pStyle w:val="Turinys2"/>
                <w:rPr>
                  <w:rFonts w:ascii="Times New Roman" w:hAnsi="Times New Roman" w:cs="Times New Roman"/>
                  <w:noProof/>
                  <w:kern w:val="2"/>
                  <w:sz w:val="24"/>
                  <w:szCs w:val="24"/>
                  <w14:ligatures w14:val="standardContextual"/>
                </w:rPr>
              </w:pPr>
              <w:hyperlink w:anchor="_Toc228369556" w:history="1">
                <w:r w:rsidRPr="005D742F">
                  <w:rPr>
                    <w:rStyle w:val="Hipersaitas"/>
                    <w:rFonts w:ascii="Times New Roman" w:hAnsi="Times New Roman" w:cs="Times New Roman"/>
                    <w:noProof/>
                  </w:rPr>
                  <w:t>Pirkimo sąlygų 8 priedas „Objektų sąrašas“</w:t>
                </w:r>
                <w:r w:rsidRPr="005D742F">
                  <w:rPr>
                    <w:rFonts w:ascii="Times New Roman" w:hAnsi="Times New Roman" w:cs="Times New Roman"/>
                    <w:noProof/>
                    <w:webHidden/>
                  </w:rPr>
                  <w:tab/>
                </w:r>
                <w:r w:rsidRPr="005D742F">
                  <w:rPr>
                    <w:rFonts w:ascii="Times New Roman" w:hAnsi="Times New Roman" w:cs="Times New Roman"/>
                    <w:noProof/>
                    <w:webHidden/>
                  </w:rPr>
                  <w:fldChar w:fldCharType="begin"/>
                </w:r>
                <w:r w:rsidRPr="005D742F">
                  <w:rPr>
                    <w:rFonts w:ascii="Times New Roman" w:hAnsi="Times New Roman" w:cs="Times New Roman"/>
                    <w:noProof/>
                    <w:webHidden/>
                  </w:rPr>
                  <w:instrText xml:space="preserve"> PAGEREF _Toc228369556 \h </w:instrText>
                </w:r>
                <w:r w:rsidRPr="005D742F">
                  <w:rPr>
                    <w:rFonts w:ascii="Times New Roman" w:hAnsi="Times New Roman" w:cs="Times New Roman"/>
                    <w:noProof/>
                    <w:webHidden/>
                  </w:rPr>
                </w:r>
                <w:r w:rsidRPr="005D742F">
                  <w:rPr>
                    <w:rFonts w:ascii="Times New Roman" w:hAnsi="Times New Roman" w:cs="Times New Roman"/>
                    <w:noProof/>
                    <w:webHidden/>
                  </w:rPr>
                  <w:fldChar w:fldCharType="separate"/>
                </w:r>
                <w:r w:rsidR="005D742F">
                  <w:rPr>
                    <w:rFonts w:ascii="Times New Roman" w:hAnsi="Times New Roman" w:cs="Times New Roman"/>
                    <w:noProof/>
                    <w:webHidden/>
                  </w:rPr>
                  <w:t>43</w:t>
                </w:r>
                <w:r w:rsidRPr="005D742F">
                  <w:rPr>
                    <w:rFonts w:ascii="Times New Roman" w:hAnsi="Times New Roman" w:cs="Times New Roman"/>
                    <w:noProof/>
                    <w:webHidden/>
                  </w:rPr>
                  <w:fldChar w:fldCharType="end"/>
                </w:r>
              </w:hyperlink>
            </w:p>
            <w:p w14:paraId="0DDC40AE" w14:textId="4B2AB8D2" w:rsidR="001C24BC" w:rsidRPr="005D742F" w:rsidRDefault="001C24BC" w:rsidP="004E4612">
              <w:pPr>
                <w:spacing w:after="120" w:line="20" w:lineRule="atLeast"/>
                <w:contextualSpacing/>
                <w:rPr>
                  <w:rFonts w:ascii="Times New Roman" w:hAnsi="Times New Roman" w:cs="Times New Roman"/>
                </w:rPr>
              </w:pPr>
              <w:r w:rsidRPr="005D742F">
                <w:rPr>
                  <w:rFonts w:ascii="Times New Roman" w:hAnsi="Times New Roman" w:cs="Times New Roman"/>
                  <w:b/>
                  <w:bCs/>
                  <w:color w:val="2B579A"/>
                  <w:shd w:val="clear" w:color="auto" w:fill="E6E6E6"/>
                </w:rPr>
                <w:fldChar w:fldCharType="end"/>
              </w:r>
            </w:p>
          </w:sdtContent>
        </w:sdt>
        <w:p w14:paraId="73CCB438" w14:textId="0E813B55" w:rsidR="005F13F0" w:rsidRPr="005D742F" w:rsidRDefault="001C24BC" w:rsidP="004E4612">
          <w:pPr>
            <w:spacing w:after="120" w:line="20" w:lineRule="atLeast"/>
            <w:contextualSpacing/>
            <w:rPr>
              <w:rFonts w:ascii="Times New Roman" w:hAnsi="Times New Roman" w:cs="Times New Roman"/>
            </w:rPr>
          </w:pPr>
          <w:r w:rsidRPr="005D742F">
            <w:rPr>
              <w:rFonts w:ascii="Times New Roman" w:hAnsi="Times New Roman" w:cs="Times New Roman"/>
            </w:rPr>
            <w:br w:type="page"/>
          </w:r>
        </w:p>
      </w:sdtContent>
    </w:sdt>
    <w:p w14:paraId="2E3B6CD6" w14:textId="4C9DA1A1" w:rsidR="00551A62" w:rsidRPr="005D742F" w:rsidRDefault="00263B34" w:rsidP="00717DCC">
      <w:pPr>
        <w:pStyle w:val="Antrat1"/>
        <w:numPr>
          <w:ilvl w:val="0"/>
          <w:numId w:val="1"/>
        </w:numPr>
        <w:spacing w:line="20" w:lineRule="atLeast"/>
        <w:ind w:left="567" w:hanging="567"/>
        <w:contextualSpacing/>
        <w:rPr>
          <w:rFonts w:ascii="Times New Roman" w:hAnsi="Times New Roman" w:cs="Times New Roman"/>
        </w:rPr>
      </w:pPr>
      <w:bookmarkStart w:id="0" w:name="_Toc335201954"/>
      <w:bookmarkStart w:id="1" w:name="_Toc228369538"/>
      <w:bookmarkStart w:id="2" w:name="_Toc147739116"/>
      <w:r w:rsidRPr="005D742F">
        <w:rPr>
          <w:rFonts w:ascii="Times New Roman" w:hAnsi="Times New Roman" w:cs="Times New Roman"/>
        </w:rPr>
        <w:lastRenderedPageBreak/>
        <w:t>Bendra informacija</w:t>
      </w:r>
      <w:bookmarkStart w:id="3" w:name="_Ref39426332"/>
      <w:bookmarkStart w:id="4" w:name="_Ref39426338"/>
      <w:bookmarkEnd w:id="0"/>
      <w:bookmarkEnd w:id="1"/>
    </w:p>
    <w:p w14:paraId="564E778D" w14:textId="77777777" w:rsidR="00551A62" w:rsidRPr="005D742F" w:rsidRDefault="00551A62" w:rsidP="00551A62">
      <w:pPr>
        <w:pStyle w:val="Tekstas"/>
        <w:ind w:firstLine="360"/>
      </w:pPr>
      <w:r w:rsidRPr="005D742F">
        <w:t>1.1. Perkančioji organizacija – Skuodo rajono savivaldybės administracija, juridinio asmens kodas 188751834, adresas Vilniaus g. 13, LT-98112 Skuodas, darbo laikas 8.00-17.00, V 8.00-15.45. Perkančioji organizacija nėra PVM mokėtoja.</w:t>
      </w:r>
    </w:p>
    <w:p w14:paraId="1B4D42CD" w14:textId="77777777" w:rsidR="00551A62" w:rsidRPr="005D742F" w:rsidRDefault="00551A62" w:rsidP="00551A62">
      <w:pPr>
        <w:pStyle w:val="Tekstas"/>
        <w:ind w:firstLine="360"/>
        <w:rPr>
          <w:color w:val="7030A0"/>
        </w:rPr>
      </w:pPr>
      <w:r w:rsidRPr="005D742F">
        <w:t>1.2. Pirkimą perkančiosios organizacijos vardu atlieka Skuodo rajono savivaldybės administracijos centrinė perkančioji organizacija:,</w:t>
      </w:r>
      <w:r w:rsidRPr="005D742F">
        <w:rPr>
          <w:color w:val="00B050"/>
        </w:rPr>
        <w:t xml:space="preserve"> </w:t>
      </w:r>
      <w:r w:rsidRPr="005D742F">
        <w:t xml:space="preserve">juridinio asmens kodas 188751834, adresas Vilniaus g. 13, LT-98112 Skuodas, darbo laikas I-IV 8.00-17.00, V 8.00-15.45. Sutartį pasirašys perkančioji organizacija. </w:t>
      </w:r>
    </w:p>
    <w:p w14:paraId="7E087F7F" w14:textId="77777777" w:rsidR="00551A62" w:rsidRPr="005D742F" w:rsidRDefault="00551A62" w:rsidP="00551A62">
      <w:pPr>
        <w:pStyle w:val="Tekstas"/>
        <w:ind w:firstLine="360"/>
        <w:rPr>
          <w:i/>
          <w:color w:val="000000" w:themeColor="text1"/>
        </w:rPr>
      </w:pPr>
      <w:r w:rsidRPr="005D742F">
        <w:rPr>
          <w:color w:val="000000" w:themeColor="text1"/>
        </w:rPr>
        <w:t xml:space="preserve">1.3. Pirkimas </w:t>
      </w:r>
      <w:r w:rsidRPr="005D742F">
        <w:rPr>
          <w:i/>
          <w:color w:val="000000" w:themeColor="text1"/>
        </w:rPr>
        <w:t>„Skuodo rajono savivaldybės administracijos, seniūnijų bei kitų savivaldybės biudžetinių įstaigų elektros ūkio techninio aptarnavimo ir priežiūros paslaugų pirkimas“</w:t>
      </w:r>
      <w:r w:rsidRPr="005D742F">
        <w:rPr>
          <w:color w:val="000000" w:themeColor="text1"/>
        </w:rPr>
        <w:t xml:space="preserve"> neatliekamas naudojantis centralizuotų pirkimų katalogu, nes kataloge nėra paslaugų pozicijos, atitinkančios perkančiosios organizacijos techninį pirkimo objekto aprašymą (techninę specifikaciją).</w:t>
      </w:r>
    </w:p>
    <w:p w14:paraId="271020DA" w14:textId="77777777" w:rsidR="00551A62" w:rsidRPr="005D742F" w:rsidRDefault="00551A62" w:rsidP="00551A62">
      <w:pPr>
        <w:pStyle w:val="Tekstas"/>
        <w:ind w:left="360" w:firstLine="0"/>
        <w:rPr>
          <w:color w:val="000000" w:themeColor="text1"/>
        </w:rPr>
      </w:pPr>
      <w:r w:rsidRPr="005D742F">
        <w:rPr>
          <w:color w:val="000000" w:themeColor="text1"/>
        </w:rPr>
        <w:t xml:space="preserve">1.4. </w:t>
      </w:r>
      <w:r w:rsidRPr="005D742F">
        <w:rPr>
          <w:rFonts w:eastAsia="Times New Roman"/>
        </w:rPr>
        <w:t>Perkančioji organizacija nerezervuoja teisės dalyvauti pirkime.</w:t>
      </w:r>
    </w:p>
    <w:p w14:paraId="30C90C76" w14:textId="77777777" w:rsidR="00551A62" w:rsidRPr="005D742F" w:rsidRDefault="00551A62" w:rsidP="00551A62">
      <w:pPr>
        <w:pStyle w:val="Tekstas"/>
        <w:ind w:left="360" w:firstLine="0"/>
        <w:rPr>
          <w:color w:val="FF0000"/>
        </w:rPr>
      </w:pPr>
      <w:r w:rsidRPr="005D742F">
        <w:t>1.5. Stebėtojai dalyvauti Komisijos posėdžiuose nėra kviečiami.</w:t>
      </w:r>
    </w:p>
    <w:p w14:paraId="2BEFC65D" w14:textId="77777777" w:rsidR="00551A62" w:rsidRPr="005D742F" w:rsidRDefault="00551A62" w:rsidP="00551A62">
      <w:pPr>
        <w:pStyle w:val="Tekstas"/>
        <w:ind w:left="360" w:firstLine="0"/>
      </w:pPr>
      <w:r w:rsidRPr="005D742F">
        <w:t>1.6.  Išankstinis skelbimas apie pirkimą nebuvo paskelbtas</w:t>
      </w:r>
    </w:p>
    <w:p w14:paraId="289999CE" w14:textId="77777777" w:rsidR="00551A62" w:rsidRPr="005D742F" w:rsidRDefault="00551A62" w:rsidP="00551A62">
      <w:pPr>
        <w:pStyle w:val="Tekstas"/>
        <w:ind w:firstLine="360"/>
      </w:pPr>
      <w:r w:rsidRPr="005D742F">
        <w:t xml:space="preserve">1.7. Pirkime  perkančioji organizacija nenumato skelbti pranešimo dėl savanoriško </w:t>
      </w:r>
      <w:proofErr w:type="spellStart"/>
      <w:r w:rsidRPr="005D742F">
        <w:rPr>
          <w:i/>
          <w:iCs/>
        </w:rPr>
        <w:t>ex</w:t>
      </w:r>
      <w:proofErr w:type="spellEnd"/>
      <w:r w:rsidRPr="005D742F">
        <w:rPr>
          <w:i/>
          <w:iCs/>
        </w:rPr>
        <w:t xml:space="preserve"> ante</w:t>
      </w:r>
      <w:r w:rsidRPr="005D742F">
        <w:t xml:space="preserve"> skaidrumo.</w:t>
      </w:r>
    </w:p>
    <w:p w14:paraId="27AE3A45" w14:textId="77777777" w:rsidR="00551A62" w:rsidRPr="005D742F" w:rsidRDefault="00551A62" w:rsidP="00551A62">
      <w:pPr>
        <w:pStyle w:val="Tekstas"/>
        <w:ind w:left="360" w:firstLine="0"/>
      </w:pPr>
      <w:r w:rsidRPr="005D742F">
        <w:t>1.8. Pirkime neleidžiama pateikti alternatyvių pasiūlymų.</w:t>
      </w:r>
    </w:p>
    <w:p w14:paraId="618435C9" w14:textId="66148D88" w:rsidR="00551A62" w:rsidRPr="005D742F" w:rsidRDefault="00551A62" w:rsidP="00551A62">
      <w:pPr>
        <w:pStyle w:val="Tekstas"/>
        <w:ind w:left="360" w:firstLine="0"/>
      </w:pPr>
      <w:r w:rsidRPr="005D742F">
        <w:t>1.9. Bendrosios pirkimo sąlygos yra neatskiriama šių pirkimo sąlygų dalis.</w:t>
      </w:r>
    </w:p>
    <w:p w14:paraId="5DEDEBC7" w14:textId="38CB1227" w:rsidR="00B41C66" w:rsidRPr="005D742F" w:rsidRDefault="00507DC9" w:rsidP="00717DCC">
      <w:pPr>
        <w:pStyle w:val="Antrat1"/>
        <w:spacing w:line="20" w:lineRule="atLeast"/>
        <w:contextualSpacing/>
        <w:rPr>
          <w:rFonts w:ascii="Times New Roman" w:hAnsi="Times New Roman" w:cs="Times New Roman"/>
        </w:rPr>
      </w:pPr>
      <w:bookmarkStart w:id="5" w:name="_Toc228369539"/>
      <w:r w:rsidRPr="005D742F">
        <w:rPr>
          <w:rFonts w:ascii="Times New Roman" w:hAnsi="Times New Roman" w:cs="Times New Roman"/>
        </w:rPr>
        <w:t xml:space="preserve">2. </w:t>
      </w:r>
      <w:r w:rsidR="00B41C66" w:rsidRPr="005D742F">
        <w:rPr>
          <w:rFonts w:ascii="Times New Roman" w:hAnsi="Times New Roman" w:cs="Times New Roman"/>
        </w:rPr>
        <w:t>Pirkimo objektas</w:t>
      </w:r>
      <w:bookmarkEnd w:id="3"/>
      <w:bookmarkEnd w:id="4"/>
      <w:bookmarkEnd w:id="5"/>
    </w:p>
    <w:p w14:paraId="296381D2" w14:textId="413D47AF" w:rsidR="00551A62" w:rsidRPr="005D742F" w:rsidRDefault="00551A62" w:rsidP="00551A62">
      <w:pPr>
        <w:pStyle w:val="Tekstas"/>
      </w:pPr>
      <w:r w:rsidRPr="005D742F">
        <w:t xml:space="preserve">2.1. Perkančioji organizacija numato įsigyti </w:t>
      </w:r>
      <w:r w:rsidRPr="005D742F">
        <w:rPr>
          <w:b/>
        </w:rPr>
        <w:t xml:space="preserve">Skuodo rajono savivaldybės administracijos, seniūnijų bei kitų savivaldybės biudžetinių įstaigų elektros ūkio techninio aptarnavimo ir priežiūros paslaugas. </w:t>
      </w:r>
      <w:r w:rsidRPr="005D742F">
        <w:t>Reikalavimai pirkimo objektui nustatyti specialiųjų pirkimo sąlygų 2 priede „Techninė specifikacija“</w:t>
      </w:r>
      <w:r w:rsidR="003D48E2">
        <w:t>, o Objektų sąrašas pateiktas Priede Nr. 8</w:t>
      </w:r>
      <w:r w:rsidRPr="005D742F">
        <w:t xml:space="preserve">. </w:t>
      </w:r>
    </w:p>
    <w:p w14:paraId="6978211D" w14:textId="77777777" w:rsidR="00551A62" w:rsidRPr="005D742F" w:rsidRDefault="00551A62" w:rsidP="00551A62">
      <w:pPr>
        <w:pStyle w:val="Tekstas"/>
      </w:pPr>
      <w:r w:rsidRPr="005D742F">
        <w:t>2.2. Pirkimo objektas į dalis neskaidomas.</w:t>
      </w:r>
    </w:p>
    <w:p w14:paraId="409B4ED8" w14:textId="73B085CC" w:rsidR="00551A62" w:rsidRPr="005D742F" w:rsidRDefault="00551A62" w:rsidP="00551A62">
      <w:pPr>
        <w:pStyle w:val="Tekstas"/>
      </w:pPr>
      <w:r w:rsidRPr="005D742F">
        <w:t xml:space="preserve">2.3. Reikalavimai pirkimo objektui nurodyti pirkimo sąlygų 2 priede „Techninė specifikacija“ ir </w:t>
      </w:r>
      <w:r w:rsidR="00831AA1" w:rsidRPr="005D742F">
        <w:t>8</w:t>
      </w:r>
      <w:r w:rsidRPr="005D742F">
        <w:t xml:space="preserve"> priede „Objektų sąrašas“. Pirkimo objektas neskaidomas į dalis, pasiūlymas turi būti pateiktas visam nurodytam paslaugų kiekiui. Tiekėjas gali pateikti vieną pasiūlymą. Paslaugos turės būti teikiamos Skuodo rajono savivaldybės administracijos, seniūnijų bei kitose savivaldybės biudžetinėse įstaigose už fiksuotą abonentinį mėnesinį mokestį.</w:t>
      </w:r>
    </w:p>
    <w:p w14:paraId="212C913B" w14:textId="77777777" w:rsidR="00551A62" w:rsidRPr="005D742F" w:rsidRDefault="00551A62" w:rsidP="00551A62">
      <w:pPr>
        <w:pStyle w:val="prastasiniatinklio"/>
        <w:spacing w:before="0" w:beforeAutospacing="0" w:after="0" w:afterAutospacing="0" w:line="240" w:lineRule="auto"/>
        <w:ind w:firstLine="709"/>
        <w:jc w:val="both"/>
        <w:rPr>
          <w:rFonts w:ascii="Times New Roman" w:eastAsia="Times New Roman" w:hAnsi="Times New Roman" w:cs="Times New Roman"/>
          <w:b/>
          <w:i/>
          <w:sz w:val="24"/>
          <w:szCs w:val="24"/>
        </w:rPr>
      </w:pPr>
      <w:r w:rsidRPr="005D742F">
        <w:rPr>
          <w:rFonts w:ascii="Times New Roman" w:hAnsi="Times New Roman" w:cs="Times New Roman"/>
          <w:iCs/>
          <w:sz w:val="24"/>
          <w:szCs w:val="24"/>
        </w:rPr>
        <w:t>2.4.</w:t>
      </w:r>
      <w:r w:rsidRPr="005D742F">
        <w:rPr>
          <w:rFonts w:ascii="Times New Roman" w:hAnsi="Times New Roman" w:cs="Times New Roman"/>
          <w:i/>
          <w:sz w:val="24"/>
          <w:szCs w:val="24"/>
        </w:rPr>
        <w:t xml:space="preserve"> </w:t>
      </w:r>
      <w:r w:rsidRPr="005D742F">
        <w:rPr>
          <w:rFonts w:ascii="Times New Roman" w:eastAsia="Times New Roman" w:hAnsi="Times New Roman" w:cs="Times New Roman"/>
          <w:b/>
          <w:color w:val="000000"/>
          <w:sz w:val="24"/>
          <w:szCs w:val="24"/>
          <w:lang w:eastAsia="en-US"/>
        </w:rPr>
        <w:t xml:space="preserve">Planuojama maksimali pirkimo vertė 24 mėnesių laikotarpiui – </w:t>
      </w:r>
      <w:r w:rsidRPr="005D742F">
        <w:rPr>
          <w:rFonts w:ascii="Times New Roman" w:eastAsia="Times New Roman" w:hAnsi="Times New Roman" w:cs="Times New Roman"/>
          <w:b/>
          <w:bCs/>
          <w:color w:val="000000"/>
          <w:sz w:val="24"/>
          <w:szCs w:val="24"/>
          <w:lang w:eastAsia="en-US"/>
        </w:rPr>
        <w:t>100 000,00</w:t>
      </w:r>
      <w:r w:rsidRPr="005D742F">
        <w:rPr>
          <w:rFonts w:ascii="Times New Roman" w:eastAsia="Times New Roman" w:hAnsi="Times New Roman" w:cs="Times New Roman"/>
          <w:b/>
          <w:color w:val="000000"/>
          <w:sz w:val="24"/>
          <w:szCs w:val="24"/>
          <w:lang w:eastAsia="en-US"/>
        </w:rPr>
        <w:t xml:space="preserve"> </w:t>
      </w:r>
      <w:r w:rsidRPr="005D742F">
        <w:rPr>
          <w:rFonts w:ascii="Times New Roman" w:eastAsia="Times New Roman" w:hAnsi="Times New Roman" w:cs="Times New Roman"/>
          <w:b/>
          <w:bCs/>
          <w:color w:val="000000"/>
          <w:sz w:val="24"/>
          <w:szCs w:val="24"/>
          <w:lang w:eastAsia="en-US"/>
        </w:rPr>
        <w:t>Eur su PVM,</w:t>
      </w:r>
      <w:r w:rsidRPr="005D742F">
        <w:rPr>
          <w:rFonts w:ascii="Times New Roman" w:eastAsia="Times New Roman" w:hAnsi="Times New Roman" w:cs="Times New Roman"/>
          <w:b/>
          <w:i/>
          <w:sz w:val="24"/>
          <w:szCs w:val="24"/>
        </w:rPr>
        <w:t xml:space="preserve"> </w:t>
      </w:r>
      <w:r w:rsidRPr="005D742F">
        <w:rPr>
          <w:rFonts w:ascii="Times New Roman" w:eastAsia="Times New Roman" w:hAnsi="Times New Roman" w:cs="Times New Roman"/>
          <w:b/>
          <w:bCs/>
          <w:iCs/>
          <w:sz w:val="24"/>
          <w:szCs w:val="24"/>
        </w:rPr>
        <w:t>12 mėn. laikotarpiui – 50 000,00 eurų su PVM</w:t>
      </w:r>
      <w:r w:rsidRPr="005D742F">
        <w:rPr>
          <w:rFonts w:ascii="Times New Roman" w:eastAsia="Times New Roman" w:hAnsi="Times New Roman" w:cs="Times New Roman"/>
          <w:b/>
          <w:i/>
          <w:sz w:val="24"/>
          <w:szCs w:val="24"/>
        </w:rPr>
        <w:t>. Pasiūlymas atmetamas, jei siūloma kaina yra per didelė ir perkančiajai organizacijai nepriimtina (viršija planuojamą maksimalią pirkimo vertę).</w:t>
      </w:r>
    </w:p>
    <w:p w14:paraId="45CC5954" w14:textId="77777777" w:rsidR="00551A62" w:rsidRPr="005D742F" w:rsidRDefault="00551A62" w:rsidP="00551A62">
      <w:pPr>
        <w:pStyle w:val="Betarp"/>
        <w:ind w:firstLine="709"/>
        <w:contextualSpacing/>
        <w:jc w:val="both"/>
        <w:rPr>
          <w:rFonts w:ascii="Times New Roman" w:hAnsi="Times New Roman" w:cs="Times New Roman"/>
          <w:sz w:val="24"/>
          <w:szCs w:val="24"/>
        </w:rPr>
      </w:pPr>
      <w:r w:rsidRPr="005D742F">
        <w:rPr>
          <w:rFonts w:ascii="Times New Roman" w:hAnsi="Times New Roman" w:cs="Times New Roman"/>
          <w:sz w:val="24"/>
          <w:szCs w:val="24"/>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34BACD" w14:textId="723737E4" w:rsidR="0083071D" w:rsidRPr="005D742F" w:rsidRDefault="00551A62" w:rsidP="00551A62">
      <w:pPr>
        <w:pStyle w:val="Betarp"/>
        <w:ind w:firstLine="709"/>
        <w:contextualSpacing/>
        <w:jc w:val="both"/>
        <w:rPr>
          <w:rFonts w:ascii="Times New Roman" w:hAnsi="Times New Roman" w:cs="Times New Roman"/>
          <w:color w:val="FF0000"/>
          <w:sz w:val="24"/>
          <w:szCs w:val="24"/>
        </w:rPr>
      </w:pPr>
      <w:r w:rsidRPr="005D742F">
        <w:rPr>
          <w:rFonts w:ascii="Times New Roman" w:hAnsi="Times New Roman" w:cs="Times New Roman"/>
          <w:sz w:val="24"/>
          <w:szCs w:val="24"/>
        </w:rPr>
        <w:t xml:space="preserve">2.6. Jeigu apibūdinant pirkimo objektą techninėje specifikacijoje ar kituose pirkimo dokumentuose nurodytas standartas, </w:t>
      </w:r>
      <w:r w:rsidRPr="005D742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w:t>
      </w:r>
      <w:r w:rsidRPr="005D742F">
        <w:rPr>
          <w:rFonts w:ascii="Times New Roman" w:hAnsi="Times New Roman" w:cs="Times New Roman"/>
          <w:color w:val="000000"/>
          <w:sz w:val="24"/>
          <w:szCs w:val="24"/>
        </w:rPr>
        <w:lastRenderedPageBreak/>
        <w:t xml:space="preserve">nacionaliniai techniniai liudijimai arba nacionalinės techninės specifikacijos, susijusios su darbų projektavimu, sąmatų apskaičiavimu ir vykdymu bei prekių naudojimu), </w:t>
      </w:r>
      <w:r w:rsidRPr="005D742F">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5D742F" w:rsidRDefault="00202323" w:rsidP="00202323">
      <w:pPr>
        <w:pStyle w:val="Antrat1"/>
        <w:spacing w:line="20" w:lineRule="atLeast"/>
        <w:contextualSpacing/>
        <w:rPr>
          <w:rFonts w:ascii="Times New Roman" w:hAnsi="Times New Roman" w:cs="Times New Roman"/>
        </w:rPr>
      </w:pPr>
      <w:bookmarkStart w:id="6" w:name="_Toc228369540"/>
      <w:r w:rsidRPr="005D742F">
        <w:rPr>
          <w:rFonts w:ascii="Times New Roman" w:hAnsi="Times New Roman" w:cs="Times New Roman"/>
        </w:rPr>
        <w:t>3.</w:t>
      </w:r>
      <w:r w:rsidR="00D24970" w:rsidRPr="005D742F">
        <w:rPr>
          <w:rFonts w:ascii="Times New Roman" w:hAnsi="Times New Roman" w:cs="Times New Roman"/>
        </w:rPr>
        <w:t xml:space="preserve"> </w:t>
      </w:r>
      <w:bookmarkStart w:id="7" w:name="_Ref39427921"/>
      <w:bookmarkStart w:id="8" w:name="_Ref39427927"/>
      <w:bookmarkStart w:id="9" w:name="_Ref39740354"/>
      <w:r w:rsidR="00D22226" w:rsidRPr="005D742F">
        <w:rPr>
          <w:rFonts w:ascii="Times New Roman" w:hAnsi="Times New Roman" w:cs="Times New Roman"/>
        </w:rPr>
        <w:t>Susitikimai su tiekėjais</w:t>
      </w:r>
      <w:bookmarkEnd w:id="7"/>
      <w:bookmarkEnd w:id="8"/>
      <w:r w:rsidR="003B6924" w:rsidRPr="005D742F">
        <w:rPr>
          <w:rFonts w:ascii="Times New Roman" w:hAnsi="Times New Roman" w:cs="Times New Roman"/>
        </w:rPr>
        <w:t xml:space="preserve"> ir objekto apžiūra</w:t>
      </w:r>
      <w:bookmarkEnd w:id="6"/>
      <w:bookmarkEnd w:id="9"/>
    </w:p>
    <w:p w14:paraId="20ADB50F" w14:textId="77777777" w:rsidR="00551A62" w:rsidRPr="005D742F" w:rsidRDefault="00551A62" w:rsidP="00551A62">
      <w:pPr>
        <w:pStyle w:val="Tekstas"/>
        <w:ind w:firstLine="709"/>
      </w:pPr>
      <w:bookmarkStart w:id="10" w:name="_Ref39473754"/>
      <w:bookmarkStart w:id="11" w:name="_Ref39473761"/>
      <w:bookmarkStart w:id="12" w:name="_Ref39474188"/>
      <w:r w:rsidRPr="005D742F">
        <w:t xml:space="preserve">3.1. Perkančioji organizacija nerengs susitikimo su tiekėjais dėl pirkimo sąlygų paaiškinimo. </w:t>
      </w:r>
    </w:p>
    <w:p w14:paraId="4307B6EC" w14:textId="77777777" w:rsidR="00551A62" w:rsidRPr="005D742F" w:rsidRDefault="00551A62" w:rsidP="00551A62">
      <w:pPr>
        <w:pStyle w:val="Tekstas"/>
      </w:pPr>
      <w:r w:rsidRPr="005D742F">
        <w:t>3.2. Perkančioji organizacija nerengs objekto apžiūros.</w:t>
      </w:r>
    </w:p>
    <w:p w14:paraId="6443D2FF" w14:textId="040A41C9" w:rsidR="00C94B9F" w:rsidRPr="005D742F" w:rsidRDefault="00AD57B1" w:rsidP="00AD57B1">
      <w:pPr>
        <w:pStyle w:val="Antrat1"/>
        <w:spacing w:line="20" w:lineRule="atLeast"/>
        <w:contextualSpacing/>
        <w:rPr>
          <w:rFonts w:ascii="Times New Roman" w:hAnsi="Times New Roman" w:cs="Times New Roman"/>
        </w:rPr>
      </w:pPr>
      <w:bookmarkStart w:id="13" w:name="_Toc228369541"/>
      <w:r w:rsidRPr="005D742F">
        <w:rPr>
          <w:rFonts w:ascii="Times New Roman" w:hAnsi="Times New Roman" w:cs="Times New Roman"/>
        </w:rPr>
        <w:t xml:space="preserve">4. </w:t>
      </w:r>
      <w:r w:rsidR="00173ACB" w:rsidRPr="005D742F">
        <w:rPr>
          <w:rFonts w:ascii="Times New Roman" w:hAnsi="Times New Roman" w:cs="Times New Roman"/>
        </w:rPr>
        <w:t>Tiekėjų pašalinimo pagrindai</w:t>
      </w:r>
      <w:bookmarkEnd w:id="10"/>
      <w:bookmarkEnd w:id="11"/>
      <w:bookmarkEnd w:id="12"/>
      <w:r w:rsidR="00975F1F" w:rsidRPr="005D742F">
        <w:rPr>
          <w:rFonts w:ascii="Times New Roman" w:hAnsi="Times New Roman" w:cs="Times New Roman"/>
        </w:rPr>
        <w:t xml:space="preserve"> ir kvalifikacijos reikalavimai</w:t>
      </w:r>
      <w:bookmarkEnd w:id="13"/>
    </w:p>
    <w:p w14:paraId="67848AC2" w14:textId="77777777" w:rsidR="00551A62" w:rsidRPr="005D742F" w:rsidRDefault="00551A62" w:rsidP="00551A62">
      <w:pPr>
        <w:pStyle w:val="Tekstas"/>
        <w:rPr>
          <w:color w:val="000000" w:themeColor="text1"/>
        </w:rPr>
      </w:pPr>
      <w:r w:rsidRPr="005D742F">
        <w:t xml:space="preserve">4.1. Reikalavimai dėl tiekėjo ir subtiekėjų (jei taikoma), ūkio subjektų, kurių pajėgumais tiekėjas remiasi,  </w:t>
      </w:r>
      <w:r w:rsidRPr="005D742F">
        <w:rPr>
          <w:color w:val="000000" w:themeColor="text1"/>
        </w:rPr>
        <w:t xml:space="preserve">pašalinimo pagrindų nebuvimo bei jų nebuvimą patvirtinantys dokumentai nurodyti specialiųjų pirkimo sąlygų 3 priede. </w:t>
      </w:r>
    </w:p>
    <w:p w14:paraId="62CC331B" w14:textId="77777777" w:rsidR="00551A62" w:rsidRPr="005D742F" w:rsidRDefault="00551A62" w:rsidP="00551A62">
      <w:pPr>
        <w:pStyle w:val="Tekstas"/>
        <w:rPr>
          <w:color w:val="000000" w:themeColor="text1"/>
        </w:rPr>
      </w:pPr>
      <w:r w:rsidRPr="005D742F">
        <w:rPr>
          <w:color w:val="000000" w:themeColor="text1"/>
        </w:rPr>
        <w:t>4.2. Tiekėjams nustatomi kvalifikacijos reikalavimai ir jų atitiktį patvirtinantys dokumentai nurodyti specialiųjų pirkimo sąlygų 4 priede.</w:t>
      </w:r>
    </w:p>
    <w:p w14:paraId="4ED16B99" w14:textId="77777777" w:rsidR="00551A62" w:rsidRPr="005D742F" w:rsidRDefault="00551A62" w:rsidP="00551A62">
      <w:pPr>
        <w:pStyle w:val="Tekstas"/>
        <w:rPr>
          <w:highlight w:val="yellow"/>
        </w:rPr>
      </w:pPr>
      <w:r w:rsidRPr="005D742F">
        <w:rPr>
          <w:rFonts w:eastAsia="Times New Roman"/>
        </w:rPr>
        <w:t xml:space="preserve">4.3. </w:t>
      </w:r>
      <w:bookmarkStart w:id="14" w:name="_Toc189643993"/>
      <w:bookmarkStart w:id="15" w:name="_Toc189644225"/>
      <w:r w:rsidRPr="005D742F">
        <w:rPr>
          <w:rFonts w:eastAsia="Times New Roman"/>
        </w:rPr>
        <w:t>Pirkimo dokumentuose nurodytą reikalaujamą kvalifikaciją tiekėjai (ar jų personalas) privalo būti įgiję iki pasiūlymų pateikimo termino pabaigos. Iš tiekėjų, registruotų Europos Sąjungos valstybėje narėje,</w:t>
      </w:r>
      <w:r w:rsidRPr="005D742F">
        <w:rPr>
          <w:rFonts w:eastAsia="Times New Roman"/>
          <w:bCs/>
        </w:rPr>
        <w:t xml:space="preserve"> Europos ekonominės erdvės valstybėje narėje, Šveicarijos Konfederacijoje arba trečiojoje šalyje</w:t>
      </w:r>
      <w:r w:rsidRPr="005D742F">
        <w:rPr>
          <w:rFonts w:eastAsia="Times New Roman"/>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 tačiau ne vėliau nei iki pirkimo sutarties pasirašymo.</w:t>
      </w:r>
      <w:bookmarkEnd w:id="14"/>
      <w:bookmarkEnd w:id="15"/>
    </w:p>
    <w:p w14:paraId="200C1735" w14:textId="18672680" w:rsidR="00551A62" w:rsidRPr="005D742F" w:rsidRDefault="00D24970" w:rsidP="00551A62">
      <w:pPr>
        <w:pStyle w:val="Antrat1"/>
        <w:tabs>
          <w:tab w:val="left" w:pos="567"/>
        </w:tabs>
        <w:spacing w:after="0"/>
        <w:contextualSpacing/>
        <w:jc w:val="both"/>
        <w:rPr>
          <w:rFonts w:ascii="Times New Roman" w:hAnsi="Times New Roman" w:cs="Times New Roman"/>
        </w:rPr>
      </w:pPr>
      <w:bookmarkStart w:id="16" w:name="_Toc228369542"/>
      <w:r w:rsidRPr="005D742F">
        <w:rPr>
          <w:rFonts w:ascii="Times New Roman" w:hAnsi="Times New Roman" w:cs="Times New Roman"/>
        </w:rPr>
        <w:t>5</w:t>
      </w:r>
      <w:r w:rsidR="001E3D5A" w:rsidRPr="005D742F">
        <w:rPr>
          <w:rFonts w:ascii="Times New Roman" w:hAnsi="Times New Roman" w:cs="Times New Roman"/>
        </w:rPr>
        <w:t>.</w:t>
      </w:r>
      <w:r w:rsidR="009743D3" w:rsidRPr="005D742F">
        <w:rPr>
          <w:rFonts w:ascii="Times New Roman" w:hAnsi="Times New Roman" w:cs="Times New Roman"/>
        </w:rPr>
        <w:t>Reikalavimai, susiję su nacionaliniu saugumu</w:t>
      </w:r>
      <w:bookmarkEnd w:id="16"/>
      <w:r w:rsidR="009743D3" w:rsidRPr="005D742F">
        <w:rPr>
          <w:rFonts w:ascii="Times New Roman" w:hAnsi="Times New Roman" w:cs="Times New Roman"/>
        </w:rPr>
        <w:t xml:space="preserve"> </w:t>
      </w:r>
      <w:bookmarkStart w:id="17" w:name="_Ref39666794"/>
      <w:bookmarkStart w:id="18" w:name="_Ref39666796"/>
    </w:p>
    <w:p w14:paraId="40FDE02B" w14:textId="7FC0C87B" w:rsidR="00551A62" w:rsidRPr="005D742F" w:rsidRDefault="00551A62" w:rsidP="0048230E">
      <w:pPr>
        <w:pStyle w:val="Tekstas"/>
        <w:spacing w:before="240" w:line="276" w:lineRule="auto"/>
        <w:ind w:firstLine="709"/>
      </w:pPr>
      <w:r w:rsidRPr="005D742F">
        <w:t>5.1. Pirkimui netaikomi reikalavimai susiję su nacionaliniu saugumu.</w:t>
      </w:r>
    </w:p>
    <w:p w14:paraId="4BEDE7AF" w14:textId="0AE2FC83" w:rsidR="00AF62E6" w:rsidRPr="005D742F" w:rsidRDefault="00245E8F" w:rsidP="00142AB7">
      <w:pPr>
        <w:pStyle w:val="Antrat1"/>
        <w:spacing w:line="20" w:lineRule="atLeast"/>
        <w:contextualSpacing/>
        <w:rPr>
          <w:rFonts w:ascii="Times New Roman" w:hAnsi="Times New Roman" w:cs="Times New Roman"/>
        </w:rPr>
      </w:pPr>
      <w:bookmarkStart w:id="19" w:name="_Toc228369543"/>
      <w:r w:rsidRPr="005D742F">
        <w:rPr>
          <w:rFonts w:ascii="Times New Roman" w:hAnsi="Times New Roman" w:cs="Times New Roman"/>
        </w:rPr>
        <w:t>6</w:t>
      </w:r>
      <w:r w:rsidR="0005396D" w:rsidRPr="005D742F">
        <w:rPr>
          <w:rFonts w:ascii="Times New Roman" w:hAnsi="Times New Roman" w:cs="Times New Roman"/>
        </w:rPr>
        <w:t xml:space="preserve">. </w:t>
      </w:r>
      <w:r w:rsidR="00220588" w:rsidRPr="005D742F">
        <w:rPr>
          <w:rFonts w:ascii="Times New Roman" w:hAnsi="Times New Roman" w:cs="Times New Roman"/>
        </w:rPr>
        <w:t>Specialieji r</w:t>
      </w:r>
      <w:r w:rsidR="00DF58E2" w:rsidRPr="005D742F">
        <w:rPr>
          <w:rFonts w:ascii="Times New Roman" w:hAnsi="Times New Roman" w:cs="Times New Roman"/>
        </w:rPr>
        <w:t>eikalavimai pasiūlymų rengimui ir pateikimui</w:t>
      </w:r>
      <w:bookmarkEnd w:id="17"/>
      <w:bookmarkEnd w:id="18"/>
      <w:bookmarkEnd w:id="19"/>
    </w:p>
    <w:p w14:paraId="5615963D" w14:textId="77777777" w:rsidR="0048230E" w:rsidRPr="005D742F" w:rsidRDefault="0048230E" w:rsidP="0048230E">
      <w:pPr>
        <w:spacing w:after="0" w:line="20" w:lineRule="atLeast"/>
        <w:ind w:firstLine="709"/>
        <w:jc w:val="both"/>
        <w:rPr>
          <w:rFonts w:ascii="Times New Roman" w:hAnsi="Times New Roman" w:cs="Times New Roman"/>
          <w:i/>
          <w:iCs/>
          <w:color w:val="000000" w:themeColor="text1"/>
          <w:sz w:val="24"/>
          <w:szCs w:val="24"/>
        </w:rPr>
      </w:pPr>
      <w:r w:rsidRPr="005D742F">
        <w:rPr>
          <w:rFonts w:ascii="Times New Roman" w:hAnsi="Times New Roman" w:cs="Times New Roman"/>
          <w:sz w:val="24"/>
          <w:szCs w:val="24"/>
        </w:rPr>
        <w:t xml:space="preserve">6.1. Tiekėjo pasiūlymą sudaro CVP IS pateikiamų ir žemiau </w:t>
      </w:r>
      <w:r w:rsidRPr="005D742F">
        <w:rPr>
          <w:rFonts w:ascii="Times New Roman" w:hAnsi="Times New Roman" w:cs="Times New Roman"/>
          <w:color w:val="000000" w:themeColor="text1"/>
          <w:sz w:val="24"/>
          <w:szCs w:val="24"/>
        </w:rPr>
        <w:t>nurodytų dokumentų visuma:</w:t>
      </w:r>
    </w:p>
    <w:p w14:paraId="153183F2" w14:textId="414F9D1A" w:rsidR="0048230E" w:rsidRPr="005D742F" w:rsidRDefault="0048230E" w:rsidP="0048230E">
      <w:pPr>
        <w:spacing w:after="0" w:line="20" w:lineRule="atLeast"/>
        <w:ind w:firstLine="709"/>
        <w:jc w:val="both"/>
        <w:rPr>
          <w:rFonts w:ascii="Times New Roman" w:hAnsi="Times New Roman" w:cs="Times New Roman"/>
          <w:i/>
          <w:iCs/>
          <w:color w:val="000000" w:themeColor="text1"/>
          <w:sz w:val="24"/>
          <w:szCs w:val="24"/>
        </w:rPr>
      </w:pPr>
      <w:r w:rsidRPr="005D742F">
        <w:rPr>
          <w:rFonts w:ascii="Times New Roman" w:hAnsi="Times New Roman" w:cs="Times New Roman"/>
          <w:iCs/>
          <w:color w:val="000000" w:themeColor="text1"/>
          <w:sz w:val="24"/>
          <w:szCs w:val="24"/>
        </w:rPr>
        <w:t>6.1.1.</w:t>
      </w:r>
      <w:r w:rsidRPr="005D742F">
        <w:rPr>
          <w:rFonts w:ascii="Times New Roman" w:hAnsi="Times New Roman" w:cs="Times New Roman"/>
          <w:color w:val="000000" w:themeColor="text1"/>
          <w:sz w:val="24"/>
          <w:szCs w:val="24"/>
        </w:rPr>
        <w:t xml:space="preserve">tiekėjo pasirašytas pasiūlymas, parengtas pagal specialiųjų pirkimo sąlygų </w:t>
      </w:r>
      <w:r w:rsidR="00584CDD" w:rsidRPr="005D742F">
        <w:rPr>
          <w:rFonts w:ascii="Times New Roman" w:hAnsi="Times New Roman" w:cs="Times New Roman"/>
          <w:color w:val="000000" w:themeColor="text1"/>
          <w:sz w:val="24"/>
          <w:szCs w:val="24"/>
          <w:shd w:val="clear" w:color="auto" w:fill="FFFFFF"/>
        </w:rPr>
        <w:t>6</w:t>
      </w:r>
      <w:r w:rsidRPr="005D742F">
        <w:rPr>
          <w:rFonts w:ascii="Times New Roman" w:hAnsi="Times New Roman" w:cs="Times New Roman"/>
          <w:color w:val="000000" w:themeColor="text1"/>
          <w:sz w:val="24"/>
          <w:szCs w:val="24"/>
          <w:shd w:val="clear" w:color="auto" w:fill="FFFFFF"/>
        </w:rPr>
        <w:t xml:space="preserve"> </w:t>
      </w:r>
      <w:r w:rsidRPr="005D742F">
        <w:rPr>
          <w:rFonts w:ascii="Times New Roman" w:hAnsi="Times New Roman" w:cs="Times New Roman"/>
          <w:color w:val="000000" w:themeColor="text1"/>
          <w:sz w:val="24"/>
          <w:szCs w:val="24"/>
        </w:rPr>
        <w:t>priede pateiktą pasiūlymo formą;</w:t>
      </w:r>
    </w:p>
    <w:p w14:paraId="279F8FF7" w14:textId="1CB9184A" w:rsidR="0048230E" w:rsidRPr="005D742F" w:rsidRDefault="0048230E" w:rsidP="0048230E">
      <w:pPr>
        <w:spacing w:after="0" w:line="20" w:lineRule="atLeast"/>
        <w:ind w:firstLine="709"/>
        <w:jc w:val="both"/>
        <w:rPr>
          <w:rFonts w:ascii="Times New Roman" w:hAnsi="Times New Roman" w:cs="Times New Roman"/>
          <w:i/>
          <w:iCs/>
          <w:color w:val="7030A0"/>
          <w:sz w:val="24"/>
          <w:szCs w:val="24"/>
        </w:rPr>
      </w:pPr>
      <w:r w:rsidRPr="005D742F">
        <w:rPr>
          <w:rFonts w:ascii="Times New Roman" w:hAnsi="Times New Roman" w:cs="Times New Roman"/>
          <w:iCs/>
          <w:color w:val="000000" w:themeColor="text1"/>
          <w:sz w:val="24"/>
          <w:szCs w:val="24"/>
        </w:rPr>
        <w:t>6.1.2.</w:t>
      </w:r>
      <w:r w:rsidRPr="005D742F">
        <w:rPr>
          <w:rFonts w:ascii="Times New Roman" w:hAnsi="Times New Roman" w:cs="Times New Roman"/>
          <w:i/>
          <w:iCs/>
          <w:color w:val="000000" w:themeColor="text1"/>
          <w:sz w:val="24"/>
          <w:szCs w:val="24"/>
        </w:rPr>
        <w:t xml:space="preserve"> </w:t>
      </w:r>
      <w:r w:rsidRPr="005D742F">
        <w:rPr>
          <w:rFonts w:ascii="Times New Roman" w:hAnsi="Times New Roman" w:cs="Times New Roman"/>
          <w:color w:val="000000" w:themeColor="text1"/>
          <w:sz w:val="24"/>
          <w:szCs w:val="24"/>
        </w:rPr>
        <w:t xml:space="preserve">užpildytas EBVPD (specialiųjų pirkimo sąlygų </w:t>
      </w:r>
      <w:r w:rsidR="00584CDD" w:rsidRPr="005D742F">
        <w:rPr>
          <w:rFonts w:ascii="Times New Roman" w:hAnsi="Times New Roman" w:cs="Times New Roman"/>
          <w:color w:val="000000" w:themeColor="text1"/>
          <w:sz w:val="24"/>
          <w:szCs w:val="24"/>
        </w:rPr>
        <w:t>5</w:t>
      </w:r>
      <w:r w:rsidRPr="005D742F">
        <w:rPr>
          <w:rFonts w:ascii="Times New Roman" w:hAnsi="Times New Roman" w:cs="Times New Roman"/>
          <w:color w:val="000000" w:themeColor="text1"/>
          <w:sz w:val="24"/>
          <w:szCs w:val="24"/>
        </w:rPr>
        <w:t xml:space="preserve"> priedas). </w:t>
      </w:r>
      <w:r w:rsidRPr="005D742F">
        <w:rPr>
          <w:rFonts w:ascii="Times New Roman" w:hAnsi="Times New Roman" w:cs="Times New Roman"/>
          <w:sz w:val="24"/>
          <w:szCs w:val="24"/>
        </w:rPr>
        <w:t>Pasirašydamas pasiūlymą, tiekėjas patvirtina ir EBVPD tikrumą;</w:t>
      </w:r>
    </w:p>
    <w:p w14:paraId="2F62C149" w14:textId="77777777" w:rsidR="0048230E" w:rsidRPr="005D742F" w:rsidRDefault="0048230E" w:rsidP="0048230E">
      <w:pPr>
        <w:spacing w:after="0" w:line="20" w:lineRule="atLeast"/>
        <w:ind w:firstLine="709"/>
        <w:jc w:val="both"/>
        <w:rPr>
          <w:rFonts w:ascii="Times New Roman" w:hAnsi="Times New Roman" w:cs="Times New Roman"/>
          <w:i/>
          <w:iCs/>
          <w:color w:val="7030A0"/>
          <w:sz w:val="24"/>
          <w:szCs w:val="24"/>
        </w:rPr>
      </w:pPr>
      <w:r w:rsidRPr="005D742F">
        <w:rPr>
          <w:rFonts w:ascii="Times New Roman" w:hAnsi="Times New Roman" w:cs="Times New Roman"/>
          <w:sz w:val="24"/>
          <w:szCs w:val="24"/>
        </w:rPr>
        <w:t>6.1.3. jungtinės veiklos sutarties kopija (jeigu pirkime dalyvauja ūkio subjektų grupė jungtinės veiklos sutarties pagrindu);</w:t>
      </w:r>
    </w:p>
    <w:p w14:paraId="7A9DDD17" w14:textId="77777777" w:rsidR="0048230E" w:rsidRPr="005D742F" w:rsidRDefault="0048230E" w:rsidP="0048230E">
      <w:pPr>
        <w:spacing w:after="0" w:line="20" w:lineRule="atLeast"/>
        <w:ind w:firstLine="709"/>
        <w:jc w:val="both"/>
        <w:rPr>
          <w:rFonts w:ascii="Times New Roman" w:hAnsi="Times New Roman" w:cs="Times New Roman"/>
          <w:i/>
          <w:iCs/>
          <w:color w:val="7030A0"/>
          <w:sz w:val="24"/>
          <w:szCs w:val="24"/>
        </w:rPr>
      </w:pPr>
      <w:r w:rsidRPr="005D742F">
        <w:rPr>
          <w:rFonts w:ascii="Times New Roman" w:hAnsi="Times New Roman" w:cs="Times New Roman"/>
          <w:iCs/>
          <w:color w:val="000000" w:themeColor="text1"/>
          <w:sz w:val="24"/>
          <w:szCs w:val="24"/>
        </w:rPr>
        <w:t>6.1.4.</w:t>
      </w:r>
      <w:r w:rsidRPr="005D742F">
        <w:rPr>
          <w:rFonts w:ascii="Times New Roman" w:hAnsi="Times New Roman" w:cs="Times New Roman"/>
          <w:i/>
          <w:iCs/>
          <w:color w:val="000000" w:themeColor="text1"/>
          <w:sz w:val="24"/>
          <w:szCs w:val="24"/>
        </w:rPr>
        <w:t xml:space="preserve"> </w:t>
      </w:r>
      <w:r w:rsidRPr="005D742F">
        <w:rPr>
          <w:rFonts w:ascii="Times New Roman" w:hAnsi="Times New Roman" w:cs="Times New Roman"/>
          <w:sz w:val="24"/>
          <w:szCs w:val="24"/>
        </w:rPr>
        <w:t>dokumentas, patvirtinantis, kad asmuo, kuris pasirašė pasiūlymą (jei jis ne tiekėjo vadovas), turėjo teisę jį pasirašyti;</w:t>
      </w:r>
    </w:p>
    <w:p w14:paraId="1537B7D0" w14:textId="77777777" w:rsidR="0048230E" w:rsidRPr="005D742F" w:rsidRDefault="0048230E" w:rsidP="0048230E">
      <w:pPr>
        <w:spacing w:after="0" w:line="20" w:lineRule="atLeast"/>
        <w:ind w:firstLine="709"/>
        <w:jc w:val="both"/>
        <w:rPr>
          <w:rFonts w:ascii="Times New Roman" w:hAnsi="Times New Roman" w:cs="Times New Roman"/>
          <w:i/>
          <w:iCs/>
          <w:color w:val="7030A0"/>
          <w:sz w:val="24"/>
          <w:szCs w:val="24"/>
        </w:rPr>
      </w:pPr>
      <w:r w:rsidRPr="005D742F">
        <w:rPr>
          <w:rFonts w:ascii="Times New Roman" w:hAnsi="Times New Roman" w:cs="Times New Roman"/>
          <w:iCs/>
          <w:color w:val="000000" w:themeColor="text1"/>
          <w:sz w:val="24"/>
          <w:szCs w:val="24"/>
        </w:rPr>
        <w:t xml:space="preserve">6.1.5. </w:t>
      </w:r>
      <w:r w:rsidRPr="005D742F">
        <w:rPr>
          <w:rFonts w:ascii="Times New Roman" w:hAnsi="Times New Roman" w:cs="Times New Roman"/>
          <w:color w:val="000000" w:themeColor="text1"/>
          <w:sz w:val="24"/>
          <w:szCs w:val="24"/>
        </w:rPr>
        <w:t xml:space="preserve">pasiūlymo </w:t>
      </w:r>
      <w:r w:rsidRPr="005D742F">
        <w:rPr>
          <w:rFonts w:ascii="Times New Roman" w:hAnsi="Times New Roman" w:cs="Times New Roman"/>
          <w:sz w:val="24"/>
          <w:szCs w:val="24"/>
        </w:rPr>
        <w:t>galiojimą užtikrinantis dokumentas (jeigu reikalaujama);</w:t>
      </w:r>
    </w:p>
    <w:p w14:paraId="1593752A" w14:textId="77777777" w:rsidR="0048230E" w:rsidRPr="005D742F" w:rsidRDefault="0048230E" w:rsidP="0048230E">
      <w:pPr>
        <w:spacing w:after="0" w:line="20" w:lineRule="atLeast"/>
        <w:ind w:firstLine="709"/>
        <w:jc w:val="both"/>
        <w:rPr>
          <w:rFonts w:ascii="Times New Roman" w:hAnsi="Times New Roman" w:cs="Times New Roman"/>
          <w:i/>
          <w:iCs/>
          <w:color w:val="7030A0"/>
          <w:sz w:val="24"/>
          <w:szCs w:val="24"/>
        </w:rPr>
      </w:pPr>
      <w:r w:rsidRPr="005D742F">
        <w:rPr>
          <w:rFonts w:ascii="Times New Roman" w:hAnsi="Times New Roman" w:cs="Times New Roman"/>
          <w:iCs/>
          <w:color w:val="000000" w:themeColor="text1"/>
          <w:sz w:val="24"/>
          <w:szCs w:val="24"/>
        </w:rPr>
        <w:lastRenderedPageBreak/>
        <w:t>6.1.6.</w:t>
      </w:r>
      <w:r w:rsidRPr="005D742F">
        <w:rPr>
          <w:rFonts w:ascii="Times New Roman" w:hAnsi="Times New Roman" w:cs="Times New Roman"/>
          <w:i/>
          <w:iCs/>
          <w:color w:val="000000" w:themeColor="text1"/>
          <w:sz w:val="24"/>
          <w:szCs w:val="24"/>
        </w:rPr>
        <w:t xml:space="preserve"> </w:t>
      </w:r>
      <w:r w:rsidRPr="005D742F">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502947D" w14:textId="77777777" w:rsidR="0048230E" w:rsidRPr="005D742F" w:rsidRDefault="0048230E" w:rsidP="0048230E">
      <w:pPr>
        <w:spacing w:after="0" w:line="20" w:lineRule="atLeast"/>
        <w:ind w:firstLine="709"/>
        <w:jc w:val="both"/>
        <w:rPr>
          <w:rFonts w:ascii="Times New Roman" w:hAnsi="Times New Roman" w:cs="Times New Roman"/>
          <w:i/>
          <w:iCs/>
          <w:color w:val="7030A0"/>
          <w:sz w:val="24"/>
          <w:szCs w:val="24"/>
        </w:rPr>
      </w:pPr>
      <w:r w:rsidRPr="005D742F">
        <w:rPr>
          <w:rFonts w:ascii="Times New Roman" w:hAnsi="Times New Roman" w:cs="Times New Roman"/>
          <w:iCs/>
          <w:color w:val="000000" w:themeColor="text1"/>
          <w:sz w:val="24"/>
          <w:szCs w:val="24"/>
        </w:rPr>
        <w:t>6.1.7.</w:t>
      </w:r>
      <w:r w:rsidRPr="005D742F">
        <w:rPr>
          <w:rFonts w:ascii="Times New Roman" w:hAnsi="Times New Roman" w:cs="Times New Roman"/>
          <w:i/>
          <w:iCs/>
          <w:color w:val="000000" w:themeColor="text1"/>
          <w:sz w:val="24"/>
          <w:szCs w:val="24"/>
        </w:rPr>
        <w:t xml:space="preserve"> </w:t>
      </w:r>
      <w:r w:rsidRPr="005D742F">
        <w:rPr>
          <w:rFonts w:ascii="Times New Roman" w:hAnsi="Times New Roman" w:cs="Times New Roman"/>
          <w:sz w:val="24"/>
          <w:szCs w:val="24"/>
        </w:rPr>
        <w:t>jei tiekėjas pasitelkia subtiekėjus, subtiekėjo deklaracija ar kitas dokumentas, patvirtinantis jo sutikimą būti subtiekėju pirkime;</w:t>
      </w:r>
    </w:p>
    <w:p w14:paraId="5F075D25" w14:textId="77777777" w:rsidR="0048230E" w:rsidRPr="005D742F" w:rsidRDefault="0048230E" w:rsidP="0048230E">
      <w:pPr>
        <w:spacing w:after="0" w:line="240" w:lineRule="auto"/>
        <w:ind w:firstLine="709"/>
        <w:jc w:val="both"/>
        <w:rPr>
          <w:rFonts w:ascii="Times New Roman" w:hAnsi="Times New Roman" w:cs="Times New Roman"/>
          <w:sz w:val="24"/>
          <w:szCs w:val="24"/>
        </w:rPr>
      </w:pPr>
      <w:r w:rsidRPr="005D742F">
        <w:rPr>
          <w:rFonts w:ascii="Times New Roman" w:hAnsi="Times New Roman" w:cs="Times New Roman"/>
          <w:sz w:val="24"/>
          <w:szCs w:val="24"/>
        </w:rPr>
        <w:t>6.2.</w:t>
      </w:r>
      <w:r w:rsidRPr="005D742F">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5D742F">
        <w:rPr>
          <w:rFonts w:ascii="Times New Roman" w:hAnsi="Times New Roman" w:cs="Times New Roman"/>
          <w:sz w:val="24"/>
          <w:szCs w:val="24"/>
        </w:rPr>
        <w:t>Perkančiajai organizacijai kilus abejonių dėl dokumentų tikrumo, ji turi teisę reikalauti pateikti dokumentų originalus.</w:t>
      </w:r>
      <w:r w:rsidRPr="005D742F">
        <w:rPr>
          <w:rFonts w:ascii="Times New Roman" w:eastAsia="Calibri" w:hAnsi="Times New Roman" w:cs="Times New Roman"/>
          <w:sz w:val="24"/>
          <w:szCs w:val="24"/>
        </w:rPr>
        <w:t xml:space="preserve"> Gali būti:</w:t>
      </w:r>
    </w:p>
    <w:p w14:paraId="388D3733" w14:textId="77777777" w:rsidR="0048230E" w:rsidRPr="005D742F" w:rsidRDefault="0048230E" w:rsidP="0048230E">
      <w:pPr>
        <w:pStyle w:val="Sraopastraipa"/>
        <w:spacing w:after="0" w:line="240" w:lineRule="auto"/>
        <w:ind w:left="0" w:firstLine="709"/>
        <w:jc w:val="both"/>
        <w:rPr>
          <w:rFonts w:ascii="Times New Roman" w:hAnsi="Times New Roman" w:cs="Times New Roman"/>
          <w:bCs/>
          <w:iCs/>
          <w:sz w:val="24"/>
          <w:szCs w:val="24"/>
          <w:u w:val="single"/>
        </w:rPr>
      </w:pPr>
      <w:r w:rsidRPr="005D742F">
        <w:rPr>
          <w:rFonts w:ascii="Times New Roman" w:eastAsia="Calibri" w:hAnsi="Times New Roman" w:cs="Times New Roman"/>
          <w:bCs/>
          <w:iCs/>
          <w:sz w:val="24"/>
          <w:szCs w:val="24"/>
        </w:rPr>
        <w:t>6.2.1 pateikiami kvalifikuotu elektroniniu parašu pasirašyti elektroninėmis priemonėmis suformuoti dokumentai;</w:t>
      </w:r>
    </w:p>
    <w:p w14:paraId="1C8B6271" w14:textId="77777777" w:rsidR="0048230E" w:rsidRPr="005D742F" w:rsidRDefault="0048230E" w:rsidP="0048230E">
      <w:pPr>
        <w:pStyle w:val="Sraopastraipa"/>
        <w:numPr>
          <w:ilvl w:val="2"/>
          <w:numId w:val="13"/>
        </w:numPr>
        <w:tabs>
          <w:tab w:val="left" w:pos="1418"/>
        </w:tabs>
        <w:spacing w:after="0" w:line="240" w:lineRule="auto"/>
        <w:ind w:left="0" w:firstLine="709"/>
        <w:jc w:val="both"/>
        <w:rPr>
          <w:rFonts w:ascii="Times New Roman" w:hAnsi="Times New Roman" w:cs="Times New Roman"/>
          <w:bCs/>
          <w:iCs/>
          <w:sz w:val="24"/>
          <w:szCs w:val="24"/>
        </w:rPr>
      </w:pPr>
      <w:r w:rsidRPr="005D742F">
        <w:rPr>
          <w:rFonts w:ascii="Times New Roman" w:eastAsia="Calibri" w:hAnsi="Times New Roman" w:cs="Times New Roman"/>
          <w:bCs/>
          <w:iCs/>
          <w:sz w:val="24"/>
          <w:szCs w:val="24"/>
        </w:rPr>
        <w:t>skaitmeninės dokumentų kopijos (</w:t>
      </w:r>
      <w:r w:rsidRPr="005D742F">
        <w:rPr>
          <w:rFonts w:ascii="Times New Roman" w:eastAsia="Calibri" w:hAnsi="Times New Roman" w:cs="Times New Roman"/>
          <w:iCs/>
          <w:sz w:val="24"/>
          <w:szCs w:val="24"/>
        </w:rPr>
        <w:t>fiziniu parašu tvirtinami dokumentai turi būti pateikiami pasirašyti ir nuskenuoti)</w:t>
      </w:r>
      <w:r w:rsidRPr="005D742F">
        <w:rPr>
          <w:rFonts w:ascii="Times New Roman" w:eastAsia="Calibri" w:hAnsi="Times New Roman" w:cs="Times New Roman"/>
          <w:bCs/>
          <w:iCs/>
          <w:sz w:val="24"/>
          <w:szCs w:val="24"/>
        </w:rPr>
        <w:t>.</w:t>
      </w:r>
    </w:p>
    <w:p w14:paraId="2A4C4465" w14:textId="77777777" w:rsidR="0048230E" w:rsidRPr="005D742F" w:rsidRDefault="0048230E" w:rsidP="0048230E">
      <w:pPr>
        <w:spacing w:after="0" w:line="20" w:lineRule="atLeast"/>
        <w:ind w:firstLine="709"/>
        <w:jc w:val="both"/>
        <w:rPr>
          <w:rFonts w:ascii="Times New Roman" w:hAnsi="Times New Roman" w:cs="Times New Roman"/>
          <w:i/>
          <w:iCs/>
          <w:color w:val="7030A0"/>
          <w:sz w:val="24"/>
          <w:szCs w:val="24"/>
        </w:rPr>
      </w:pPr>
      <w:r w:rsidRPr="005D742F">
        <w:rPr>
          <w:rFonts w:ascii="Times New Roman" w:hAnsi="Times New Roman" w:cs="Times New Roman"/>
          <w:iCs/>
          <w:color w:val="000000" w:themeColor="text1"/>
          <w:sz w:val="24"/>
          <w:szCs w:val="24"/>
        </w:rPr>
        <w:t xml:space="preserve">6.3. </w:t>
      </w:r>
      <w:r w:rsidRPr="005D742F">
        <w:rPr>
          <w:rFonts w:ascii="Times New Roman" w:hAnsi="Times New Roman" w:cs="Times New Roman"/>
          <w:color w:val="000000" w:themeColor="text1"/>
          <w:sz w:val="24"/>
          <w:szCs w:val="24"/>
        </w:rPr>
        <w:t xml:space="preserve">Pasiūlymas </w:t>
      </w:r>
      <w:r w:rsidRPr="005D742F">
        <w:rPr>
          <w:rFonts w:ascii="Times New Roman" w:hAnsi="Times New Roman" w:cs="Times New Roman"/>
          <w:sz w:val="24"/>
          <w:szCs w:val="24"/>
        </w:rPr>
        <w:t>turi būti parengtas, lietuvių arba anglų kalba</w:t>
      </w:r>
      <w:r w:rsidRPr="005D742F">
        <w:rPr>
          <w:rFonts w:ascii="Times New Roman" w:hAnsi="Times New Roman" w:cs="Times New Roman"/>
          <w:color w:val="7030A0"/>
          <w:sz w:val="24"/>
          <w:szCs w:val="24"/>
        </w:rPr>
        <w:t xml:space="preserve">. </w:t>
      </w:r>
      <w:r w:rsidRPr="005D742F">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5D742F">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AE8AB23" w14:textId="77777777" w:rsidR="0048230E" w:rsidRPr="005D742F" w:rsidRDefault="0048230E" w:rsidP="0048230E">
      <w:pPr>
        <w:spacing w:after="0" w:line="20" w:lineRule="atLeast"/>
        <w:ind w:firstLine="709"/>
        <w:jc w:val="both"/>
        <w:rPr>
          <w:rFonts w:ascii="Times New Roman" w:hAnsi="Times New Roman" w:cs="Times New Roman"/>
          <w:i/>
          <w:iCs/>
          <w:color w:val="7030A0"/>
          <w:sz w:val="24"/>
          <w:szCs w:val="24"/>
        </w:rPr>
      </w:pPr>
      <w:r w:rsidRPr="005D742F">
        <w:rPr>
          <w:rFonts w:ascii="Times New Roman" w:hAnsi="Times New Roman" w:cs="Times New Roman"/>
          <w:iCs/>
          <w:color w:val="000000" w:themeColor="text1"/>
          <w:sz w:val="24"/>
          <w:szCs w:val="24"/>
        </w:rPr>
        <w:t>6.4.</w:t>
      </w:r>
      <w:r w:rsidRPr="005D742F">
        <w:rPr>
          <w:rFonts w:ascii="Times New Roman" w:hAnsi="Times New Roman" w:cs="Times New Roman"/>
          <w:i/>
          <w:iCs/>
          <w:color w:val="000000" w:themeColor="text1"/>
          <w:sz w:val="24"/>
          <w:szCs w:val="24"/>
        </w:rPr>
        <w:t xml:space="preserve"> </w:t>
      </w:r>
      <w:r w:rsidRPr="005D742F">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dviejų skaičių po kablelio tikslumu. </w:t>
      </w:r>
    </w:p>
    <w:p w14:paraId="5AFA2C63" w14:textId="77777777" w:rsidR="0048230E" w:rsidRPr="005D742F" w:rsidRDefault="0048230E" w:rsidP="0048230E">
      <w:pPr>
        <w:spacing w:after="0" w:line="20" w:lineRule="atLeast"/>
        <w:ind w:firstLine="709"/>
        <w:jc w:val="both"/>
        <w:rPr>
          <w:rFonts w:ascii="Times New Roman" w:hAnsi="Times New Roman" w:cs="Times New Roman"/>
          <w:i/>
          <w:iCs/>
          <w:color w:val="7030A0"/>
          <w:sz w:val="24"/>
          <w:szCs w:val="24"/>
        </w:rPr>
      </w:pPr>
      <w:r w:rsidRPr="005D742F">
        <w:rPr>
          <w:rFonts w:ascii="Times New Roman" w:hAnsi="Times New Roman" w:cs="Times New Roman"/>
          <w:iCs/>
          <w:color w:val="000000" w:themeColor="text1"/>
          <w:sz w:val="24"/>
          <w:szCs w:val="24"/>
        </w:rPr>
        <w:t>6.5.</w:t>
      </w:r>
      <w:r w:rsidRPr="005D742F">
        <w:rPr>
          <w:rFonts w:ascii="Times New Roman" w:hAnsi="Times New Roman" w:cs="Times New Roman"/>
          <w:i/>
          <w:iCs/>
          <w:color w:val="000000" w:themeColor="text1"/>
          <w:sz w:val="24"/>
          <w:szCs w:val="24"/>
        </w:rPr>
        <w:t xml:space="preserve"> </w:t>
      </w:r>
      <w:r w:rsidRPr="005D742F">
        <w:rPr>
          <w:rFonts w:ascii="Times New Roman" w:eastAsia="Arial" w:hAnsi="Times New Roman" w:cs="Times New Roman"/>
          <w:sz w:val="24"/>
          <w:szCs w:val="24"/>
        </w:rPr>
        <w:t xml:space="preserve">Tiekėjų pasiūlymuose nurodytos kainos bus vertinamos </w:t>
      </w:r>
      <w:r w:rsidRPr="005D742F">
        <w:rPr>
          <w:rFonts w:ascii="Times New Roman" w:hAnsi="Times New Roman" w:cs="Times New Roman"/>
          <w:sz w:val="24"/>
          <w:szCs w:val="24"/>
        </w:rPr>
        <w:t xml:space="preserve">ir lyginamos su visais mokesčiais, įskaitant PVM. </w:t>
      </w:r>
    </w:p>
    <w:p w14:paraId="39DFB453" w14:textId="77777777" w:rsidR="0048230E" w:rsidRPr="005D742F" w:rsidRDefault="0048230E" w:rsidP="0048230E">
      <w:pPr>
        <w:pStyle w:val="Sraopastraipa"/>
        <w:spacing w:line="240" w:lineRule="auto"/>
        <w:ind w:left="567"/>
        <w:jc w:val="both"/>
        <w:rPr>
          <w:rFonts w:ascii="Times New Roman" w:hAnsi="Times New Roman" w:cs="Times New Roman"/>
        </w:rPr>
      </w:pPr>
    </w:p>
    <w:p w14:paraId="7A15AE0A" w14:textId="40C8A97C" w:rsidR="00EE1C85" w:rsidRPr="005D742F" w:rsidRDefault="00EE1C85" w:rsidP="0048230E">
      <w:pPr>
        <w:pStyle w:val="Antrat1"/>
        <w:numPr>
          <w:ilvl w:val="0"/>
          <w:numId w:val="13"/>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8369544"/>
      <w:bookmarkEnd w:id="20"/>
      <w:bookmarkEnd w:id="21"/>
      <w:bookmarkEnd w:id="22"/>
      <w:bookmarkEnd w:id="23"/>
      <w:bookmarkEnd w:id="24"/>
      <w:r w:rsidRPr="005D742F">
        <w:rPr>
          <w:rFonts w:ascii="Times New Roman" w:hAnsi="Times New Roman" w:cs="Times New Roman"/>
        </w:rPr>
        <w:t>Pasiūlymo galiojimo užtikrinimas</w:t>
      </w:r>
      <w:bookmarkEnd w:id="25"/>
      <w:bookmarkEnd w:id="26"/>
      <w:bookmarkEnd w:id="27"/>
    </w:p>
    <w:p w14:paraId="652B6675" w14:textId="77777777" w:rsidR="0048230E" w:rsidRPr="005D742F" w:rsidRDefault="0048230E" w:rsidP="0048230E">
      <w:pPr>
        <w:pStyle w:val="Sraopastraipa"/>
        <w:spacing w:after="0" w:line="240" w:lineRule="auto"/>
        <w:ind w:left="0" w:firstLine="504"/>
        <w:jc w:val="both"/>
        <w:rPr>
          <w:rFonts w:ascii="Times New Roman" w:hAnsi="Times New Roman" w:cs="Times New Roman"/>
        </w:rPr>
      </w:pPr>
      <w:r w:rsidRPr="005D742F">
        <w:rPr>
          <w:rFonts w:ascii="Times New Roman" w:hAnsi="Times New Roman" w:cs="Times New Roman"/>
          <w:sz w:val="24"/>
          <w:szCs w:val="24"/>
        </w:rPr>
        <w:t xml:space="preserve">7.1. </w:t>
      </w:r>
      <w:r w:rsidRPr="005D742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1639A84" w14:textId="77777777" w:rsidR="0048230E" w:rsidRPr="005D742F" w:rsidRDefault="0048230E" w:rsidP="0048230E">
      <w:pPr>
        <w:rPr>
          <w:rFonts w:ascii="Times New Roman" w:hAnsi="Times New Roman" w:cs="Times New Roman"/>
        </w:rPr>
      </w:pPr>
    </w:p>
    <w:p w14:paraId="7136C94B" w14:textId="6E03C3FE" w:rsidR="00040C0F" w:rsidRPr="005D742F" w:rsidRDefault="00040C0F" w:rsidP="0048230E">
      <w:pPr>
        <w:pStyle w:val="Antrat1"/>
        <w:numPr>
          <w:ilvl w:val="0"/>
          <w:numId w:val="13"/>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228369545"/>
      <w:bookmarkStart w:id="33" w:name="_Ref39485250"/>
      <w:bookmarkStart w:id="34" w:name="_Ref39485258"/>
      <w:r w:rsidRPr="005D742F">
        <w:rPr>
          <w:rFonts w:ascii="Times New Roman" w:hAnsi="Times New Roman" w:cs="Times New Roman"/>
        </w:rPr>
        <w:t>Elektroninis aukcionas</w:t>
      </w:r>
      <w:bookmarkEnd w:id="28"/>
      <w:bookmarkEnd w:id="29"/>
      <w:bookmarkEnd w:id="30"/>
      <w:bookmarkEnd w:id="31"/>
      <w:bookmarkEnd w:id="32"/>
    </w:p>
    <w:p w14:paraId="26AF4082" w14:textId="3E95A39F" w:rsidR="00DA1DE1" w:rsidRPr="005D742F" w:rsidRDefault="00DA1DE1" w:rsidP="00DA1DE1">
      <w:pPr>
        <w:pStyle w:val="Sraopastraipa"/>
        <w:spacing w:after="0" w:line="240" w:lineRule="auto"/>
        <w:ind w:left="504"/>
        <w:rPr>
          <w:rFonts w:ascii="Times New Roman" w:hAnsi="Times New Roman" w:cs="Times New Roman"/>
          <w:sz w:val="24"/>
          <w:szCs w:val="24"/>
        </w:rPr>
      </w:pPr>
      <w:r w:rsidRPr="005D742F">
        <w:rPr>
          <w:rFonts w:ascii="Times New Roman" w:hAnsi="Times New Roman" w:cs="Times New Roman"/>
          <w:sz w:val="24"/>
          <w:szCs w:val="24"/>
        </w:rPr>
        <w:t>8.1. Perkančioji organizacija pirkime netaikys elektroninio aukciono.</w:t>
      </w:r>
    </w:p>
    <w:p w14:paraId="14CBD3AD" w14:textId="23B8A7AF" w:rsidR="009D0DC5" w:rsidRPr="005D742F" w:rsidRDefault="00EA001C" w:rsidP="0048230E">
      <w:pPr>
        <w:pStyle w:val="Antrat1"/>
        <w:numPr>
          <w:ilvl w:val="0"/>
          <w:numId w:val="13"/>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228369546"/>
      <w:r w:rsidRPr="005D742F">
        <w:rPr>
          <w:rFonts w:ascii="Times New Roman" w:hAnsi="Times New Roman" w:cs="Times New Roman"/>
        </w:rPr>
        <w:t>P</w:t>
      </w:r>
      <w:r w:rsidR="00014A61" w:rsidRPr="005D742F">
        <w:rPr>
          <w:rFonts w:ascii="Times New Roman" w:hAnsi="Times New Roman" w:cs="Times New Roman"/>
        </w:rPr>
        <w:t>asiūlymų vertinimas</w:t>
      </w:r>
      <w:bookmarkEnd w:id="33"/>
      <w:bookmarkEnd w:id="34"/>
      <w:bookmarkEnd w:id="35"/>
      <w:bookmarkEnd w:id="36"/>
      <w:bookmarkEnd w:id="37"/>
    </w:p>
    <w:p w14:paraId="7CD5974C" w14:textId="77777777" w:rsidR="00164745" w:rsidRPr="005D742F" w:rsidRDefault="00164745" w:rsidP="00164745">
      <w:pPr>
        <w:pStyle w:val="Tekstas"/>
        <w:ind w:firstLine="504"/>
        <w:rPr>
          <w:color w:val="000000" w:themeColor="text1"/>
        </w:rPr>
      </w:pPr>
      <w:bookmarkStart w:id="38" w:name="_Ref39425999"/>
      <w:bookmarkStart w:id="39" w:name="_Ref39426005"/>
      <w:r w:rsidRPr="005D742F">
        <w:t xml:space="preserve">9.1.  Perkančioji organizacija ekonomiškai naudingiausią pasiūlymą išrenka pagal tiekėjo pasiūlyme nurodytą kainą, kuri turi būti apskaičiuota ir nurodyta taip, kaip reikalaujama specialiųjų </w:t>
      </w:r>
      <w:r w:rsidRPr="005D742F">
        <w:rPr>
          <w:color w:val="000000" w:themeColor="text1"/>
        </w:rPr>
        <w:t xml:space="preserve">pirkimo sąlygų 6 priede. </w:t>
      </w:r>
    </w:p>
    <w:p w14:paraId="291A33F3" w14:textId="77777777" w:rsidR="00164745" w:rsidRPr="005D742F" w:rsidRDefault="00164745" w:rsidP="00164745">
      <w:pPr>
        <w:pStyle w:val="Tekstas"/>
        <w:ind w:firstLine="504"/>
      </w:pPr>
      <w:r w:rsidRPr="005D742F">
        <w:t xml:space="preserve">9.2. Laimėjusiu pasiūlymu galės būti pripažintas tik 1 (vienas) ekonomiškai naudingiausias pasiūlymas, esantis pasiūlymų eilės pirmojoje vietoje. </w:t>
      </w:r>
    </w:p>
    <w:p w14:paraId="6D47B622" w14:textId="77777777" w:rsidR="00164745" w:rsidRPr="005D742F" w:rsidRDefault="00164745" w:rsidP="00164745">
      <w:pPr>
        <w:pStyle w:val="Tekstas"/>
        <w:ind w:firstLine="567"/>
        <w:rPr>
          <w:b/>
          <w:i/>
        </w:rPr>
      </w:pPr>
      <w:r w:rsidRPr="005D742F">
        <w:lastRenderedPageBreak/>
        <w:t xml:space="preserve">9.3. Perkančioji organizacija atmes tiekėjo pasiūlymą, jeigu buvo pasiūlyta per didelė, perkančiajai organizacijai nepriimtina kaina. </w:t>
      </w:r>
      <w:r w:rsidRPr="005D742F">
        <w:rPr>
          <w:b/>
          <w:i/>
        </w:rPr>
        <w:t>Tiekėjo pasiūlymo kaina su visomis įskaičiuotomis išlaidomis negali būti didesnė nei  100 000,00 Eur su PVM.</w:t>
      </w:r>
    </w:p>
    <w:p w14:paraId="732333C7" w14:textId="77777777" w:rsidR="00164745" w:rsidRPr="005D742F" w:rsidRDefault="00164745" w:rsidP="00164745">
      <w:pPr>
        <w:pStyle w:val="Sraopastraipa"/>
        <w:suppressAutoHyphens/>
        <w:spacing w:after="0" w:line="240" w:lineRule="auto"/>
        <w:ind w:left="0" w:firstLine="504"/>
        <w:jc w:val="both"/>
        <w:rPr>
          <w:rFonts w:ascii="Times New Roman" w:eastAsia="Arial Unicode MS" w:hAnsi="Times New Roman" w:cs="Times New Roman"/>
          <w:color w:val="000000"/>
          <w:sz w:val="24"/>
          <w:szCs w:val="24"/>
          <w:lang w:val="en-US" w:eastAsia="en-US"/>
        </w:rPr>
      </w:pPr>
      <w:r w:rsidRPr="005D742F">
        <w:rPr>
          <w:rFonts w:ascii="Times New Roman" w:eastAsia="Arial Unicode MS" w:hAnsi="Times New Roman" w:cs="Times New Roman"/>
          <w:color w:val="000000"/>
          <w:sz w:val="24"/>
          <w:szCs w:val="24"/>
          <w:lang w:val="en-US" w:eastAsia="en-US"/>
        </w:rPr>
        <w:t xml:space="preserve">9.4. </w:t>
      </w:r>
      <w:proofErr w:type="spellStart"/>
      <w:r w:rsidRPr="005D742F">
        <w:rPr>
          <w:rFonts w:ascii="Times New Roman" w:eastAsia="Arial Unicode MS" w:hAnsi="Times New Roman" w:cs="Times New Roman"/>
          <w:color w:val="000000"/>
          <w:sz w:val="24"/>
          <w:szCs w:val="24"/>
          <w:lang w:val="en-US" w:eastAsia="en-US"/>
        </w:rPr>
        <w:t>Pateiktus</w:t>
      </w:r>
      <w:proofErr w:type="spellEnd"/>
      <w:r w:rsidRPr="005D742F">
        <w:rPr>
          <w:rFonts w:ascii="Times New Roman" w:eastAsia="Arial Unicode MS" w:hAnsi="Times New Roman" w:cs="Times New Roman"/>
          <w:color w:val="000000"/>
          <w:sz w:val="24"/>
          <w:szCs w:val="24"/>
          <w:lang w:val="en-US" w:eastAsia="en-US"/>
        </w:rPr>
        <w:t xml:space="preserve"> </w:t>
      </w:r>
      <w:proofErr w:type="spellStart"/>
      <w:r w:rsidRPr="005D742F">
        <w:rPr>
          <w:rFonts w:ascii="Times New Roman" w:eastAsia="Arial Unicode MS" w:hAnsi="Times New Roman" w:cs="Times New Roman"/>
          <w:color w:val="000000"/>
          <w:sz w:val="24"/>
          <w:szCs w:val="24"/>
          <w:lang w:val="en-US" w:eastAsia="en-US"/>
        </w:rPr>
        <w:t>pasiūlymus</w:t>
      </w:r>
      <w:proofErr w:type="spellEnd"/>
      <w:r w:rsidRPr="005D742F">
        <w:rPr>
          <w:rFonts w:ascii="Times New Roman" w:eastAsia="Arial Unicode MS" w:hAnsi="Times New Roman" w:cs="Times New Roman"/>
          <w:color w:val="000000"/>
          <w:sz w:val="24"/>
          <w:szCs w:val="24"/>
          <w:lang w:val="en-US" w:eastAsia="en-US"/>
        </w:rPr>
        <w:t xml:space="preserve"> </w:t>
      </w:r>
      <w:proofErr w:type="spellStart"/>
      <w:r w:rsidRPr="005D742F">
        <w:rPr>
          <w:rFonts w:ascii="Times New Roman" w:eastAsia="Arial Unicode MS" w:hAnsi="Times New Roman" w:cs="Times New Roman"/>
          <w:color w:val="000000"/>
          <w:sz w:val="24"/>
          <w:szCs w:val="24"/>
          <w:lang w:val="en-US" w:eastAsia="en-US"/>
        </w:rPr>
        <w:t>nagrinėja</w:t>
      </w:r>
      <w:proofErr w:type="spellEnd"/>
      <w:r w:rsidRPr="005D742F">
        <w:rPr>
          <w:rFonts w:ascii="Times New Roman" w:eastAsia="Arial Unicode MS" w:hAnsi="Times New Roman" w:cs="Times New Roman"/>
          <w:color w:val="000000"/>
          <w:sz w:val="24"/>
          <w:szCs w:val="24"/>
          <w:lang w:val="en-US" w:eastAsia="en-US"/>
        </w:rPr>
        <w:t xml:space="preserve">, </w:t>
      </w:r>
      <w:proofErr w:type="spellStart"/>
      <w:r w:rsidRPr="005D742F">
        <w:rPr>
          <w:rFonts w:ascii="Times New Roman" w:eastAsia="Arial Unicode MS" w:hAnsi="Times New Roman" w:cs="Times New Roman"/>
          <w:color w:val="000000"/>
          <w:sz w:val="24"/>
          <w:szCs w:val="24"/>
          <w:lang w:val="en-US" w:eastAsia="en-US"/>
        </w:rPr>
        <w:t>vertina</w:t>
      </w:r>
      <w:proofErr w:type="spellEnd"/>
      <w:r w:rsidRPr="005D742F">
        <w:rPr>
          <w:rFonts w:ascii="Times New Roman" w:eastAsia="Arial Unicode MS" w:hAnsi="Times New Roman" w:cs="Times New Roman"/>
          <w:color w:val="000000"/>
          <w:sz w:val="24"/>
          <w:szCs w:val="24"/>
          <w:lang w:val="en-US" w:eastAsia="en-US"/>
        </w:rPr>
        <w:t xml:space="preserve"> </w:t>
      </w:r>
      <w:proofErr w:type="spellStart"/>
      <w:r w:rsidRPr="005D742F">
        <w:rPr>
          <w:rFonts w:ascii="Times New Roman" w:eastAsia="Arial Unicode MS" w:hAnsi="Times New Roman" w:cs="Times New Roman"/>
          <w:color w:val="000000"/>
          <w:sz w:val="24"/>
          <w:szCs w:val="24"/>
          <w:lang w:val="en-US" w:eastAsia="en-US"/>
        </w:rPr>
        <w:t>ir</w:t>
      </w:r>
      <w:proofErr w:type="spellEnd"/>
      <w:r w:rsidRPr="005D742F">
        <w:rPr>
          <w:rFonts w:ascii="Times New Roman" w:eastAsia="Arial Unicode MS" w:hAnsi="Times New Roman" w:cs="Times New Roman"/>
          <w:color w:val="000000"/>
          <w:sz w:val="24"/>
          <w:szCs w:val="24"/>
          <w:lang w:val="en-US" w:eastAsia="en-US"/>
        </w:rPr>
        <w:t xml:space="preserve"> </w:t>
      </w:r>
      <w:proofErr w:type="spellStart"/>
      <w:r w:rsidRPr="005D742F">
        <w:rPr>
          <w:rFonts w:ascii="Times New Roman" w:eastAsia="Arial Unicode MS" w:hAnsi="Times New Roman" w:cs="Times New Roman"/>
          <w:color w:val="000000"/>
          <w:sz w:val="24"/>
          <w:szCs w:val="24"/>
          <w:lang w:val="en-US" w:eastAsia="en-US"/>
        </w:rPr>
        <w:t>palygina</w:t>
      </w:r>
      <w:proofErr w:type="spellEnd"/>
      <w:r w:rsidRPr="005D742F">
        <w:rPr>
          <w:rFonts w:ascii="Times New Roman" w:eastAsia="Arial Unicode MS" w:hAnsi="Times New Roman" w:cs="Times New Roman"/>
          <w:color w:val="000000"/>
          <w:sz w:val="24"/>
          <w:szCs w:val="24"/>
          <w:lang w:val="en-US" w:eastAsia="en-US"/>
        </w:rPr>
        <w:t xml:space="preserve"> </w:t>
      </w:r>
      <w:proofErr w:type="spellStart"/>
      <w:r w:rsidRPr="005D742F">
        <w:rPr>
          <w:rFonts w:ascii="Times New Roman" w:eastAsia="Arial Unicode MS" w:hAnsi="Times New Roman" w:cs="Times New Roman"/>
          <w:color w:val="000000"/>
          <w:sz w:val="24"/>
          <w:szCs w:val="24"/>
          <w:lang w:val="en-US" w:eastAsia="en-US"/>
        </w:rPr>
        <w:t>Komisija</w:t>
      </w:r>
      <w:proofErr w:type="spellEnd"/>
      <w:r w:rsidRPr="005D742F">
        <w:rPr>
          <w:rFonts w:ascii="Times New Roman" w:eastAsia="Arial Unicode MS" w:hAnsi="Times New Roman" w:cs="Times New Roman"/>
          <w:color w:val="000000"/>
          <w:sz w:val="24"/>
          <w:szCs w:val="24"/>
          <w:lang w:val="en-US" w:eastAsia="en-US"/>
        </w:rPr>
        <w:t xml:space="preserve"> </w:t>
      </w:r>
      <w:proofErr w:type="spellStart"/>
      <w:r w:rsidRPr="005D742F">
        <w:rPr>
          <w:rFonts w:ascii="Times New Roman" w:eastAsia="Arial Unicode MS" w:hAnsi="Times New Roman" w:cs="Times New Roman"/>
          <w:color w:val="000000"/>
          <w:sz w:val="24"/>
          <w:szCs w:val="24"/>
          <w:lang w:val="en-US" w:eastAsia="en-US"/>
        </w:rPr>
        <w:t>Bendrųjų</w:t>
      </w:r>
      <w:proofErr w:type="spellEnd"/>
      <w:r w:rsidRPr="005D742F">
        <w:rPr>
          <w:rFonts w:ascii="Times New Roman" w:eastAsia="Arial Unicode MS" w:hAnsi="Times New Roman" w:cs="Times New Roman"/>
          <w:color w:val="000000"/>
          <w:sz w:val="24"/>
          <w:szCs w:val="24"/>
          <w:lang w:val="en-US" w:eastAsia="en-US"/>
        </w:rPr>
        <w:t xml:space="preserve"> </w:t>
      </w:r>
      <w:proofErr w:type="spellStart"/>
      <w:r w:rsidRPr="005D742F">
        <w:rPr>
          <w:rFonts w:ascii="Times New Roman" w:eastAsia="Arial Unicode MS" w:hAnsi="Times New Roman" w:cs="Times New Roman"/>
          <w:color w:val="000000"/>
          <w:sz w:val="24"/>
          <w:szCs w:val="24"/>
          <w:lang w:val="en-US" w:eastAsia="en-US"/>
        </w:rPr>
        <w:t>sąlygų</w:t>
      </w:r>
      <w:proofErr w:type="spellEnd"/>
      <w:r w:rsidRPr="005D742F">
        <w:rPr>
          <w:rFonts w:ascii="Times New Roman" w:eastAsia="Arial Unicode MS" w:hAnsi="Times New Roman" w:cs="Times New Roman"/>
          <w:color w:val="000000"/>
          <w:sz w:val="24"/>
          <w:szCs w:val="24"/>
          <w:lang w:val="en-US" w:eastAsia="en-US"/>
        </w:rPr>
        <w:t xml:space="preserve"> 17 </w:t>
      </w:r>
      <w:proofErr w:type="spellStart"/>
      <w:r w:rsidRPr="005D742F">
        <w:rPr>
          <w:rFonts w:ascii="Times New Roman" w:eastAsia="Arial Unicode MS" w:hAnsi="Times New Roman" w:cs="Times New Roman"/>
          <w:color w:val="000000"/>
          <w:sz w:val="24"/>
          <w:szCs w:val="24"/>
          <w:lang w:val="en-US" w:eastAsia="en-US"/>
        </w:rPr>
        <w:t>skyriuje</w:t>
      </w:r>
      <w:proofErr w:type="spellEnd"/>
      <w:r w:rsidRPr="005D742F">
        <w:rPr>
          <w:rFonts w:ascii="Times New Roman" w:eastAsia="Arial Unicode MS" w:hAnsi="Times New Roman" w:cs="Times New Roman"/>
          <w:color w:val="000000"/>
          <w:sz w:val="24"/>
          <w:szCs w:val="24"/>
          <w:lang w:val="en-US" w:eastAsia="en-US"/>
        </w:rPr>
        <w:t xml:space="preserve"> „</w:t>
      </w:r>
      <w:proofErr w:type="spellStart"/>
      <w:r w:rsidRPr="005D742F">
        <w:rPr>
          <w:rFonts w:ascii="Times New Roman" w:eastAsia="Arial Unicode MS" w:hAnsi="Times New Roman" w:cs="Times New Roman"/>
          <w:color w:val="000000"/>
          <w:sz w:val="24"/>
          <w:szCs w:val="24"/>
          <w:lang w:val="en-US" w:eastAsia="en-US"/>
        </w:rPr>
        <w:t>Pasiūlymų</w:t>
      </w:r>
      <w:proofErr w:type="spellEnd"/>
      <w:r w:rsidRPr="005D742F">
        <w:rPr>
          <w:rFonts w:ascii="Times New Roman" w:eastAsia="Arial Unicode MS" w:hAnsi="Times New Roman" w:cs="Times New Roman"/>
          <w:color w:val="000000"/>
          <w:sz w:val="24"/>
          <w:szCs w:val="24"/>
          <w:lang w:val="en-US" w:eastAsia="en-US"/>
        </w:rPr>
        <w:t xml:space="preserve"> </w:t>
      </w:r>
      <w:proofErr w:type="spellStart"/>
      <w:r w:rsidRPr="005D742F">
        <w:rPr>
          <w:rFonts w:ascii="Times New Roman" w:eastAsia="Arial Unicode MS" w:hAnsi="Times New Roman" w:cs="Times New Roman"/>
          <w:color w:val="000000"/>
          <w:sz w:val="24"/>
          <w:szCs w:val="24"/>
          <w:lang w:val="en-US" w:eastAsia="en-US"/>
        </w:rPr>
        <w:t>vertinimas</w:t>
      </w:r>
      <w:proofErr w:type="spellEnd"/>
      <w:r w:rsidRPr="005D742F">
        <w:rPr>
          <w:rFonts w:ascii="Times New Roman" w:eastAsia="Arial Unicode MS" w:hAnsi="Times New Roman" w:cs="Times New Roman"/>
          <w:color w:val="000000"/>
          <w:sz w:val="24"/>
          <w:szCs w:val="24"/>
          <w:lang w:val="en-US" w:eastAsia="en-US"/>
        </w:rPr>
        <w:t xml:space="preserve">“ </w:t>
      </w:r>
      <w:proofErr w:type="spellStart"/>
      <w:r w:rsidRPr="005D742F">
        <w:rPr>
          <w:rFonts w:ascii="Times New Roman" w:eastAsia="Arial Unicode MS" w:hAnsi="Times New Roman" w:cs="Times New Roman"/>
          <w:color w:val="000000"/>
          <w:sz w:val="24"/>
          <w:szCs w:val="24"/>
          <w:lang w:val="en-US" w:eastAsia="en-US"/>
        </w:rPr>
        <w:t>numatyta</w:t>
      </w:r>
      <w:proofErr w:type="spellEnd"/>
      <w:r w:rsidRPr="005D742F">
        <w:rPr>
          <w:rFonts w:ascii="Times New Roman" w:eastAsia="Arial Unicode MS" w:hAnsi="Times New Roman" w:cs="Times New Roman"/>
          <w:color w:val="000000"/>
          <w:sz w:val="24"/>
          <w:szCs w:val="24"/>
          <w:lang w:val="en-US" w:eastAsia="en-US"/>
        </w:rPr>
        <w:t xml:space="preserve"> </w:t>
      </w:r>
      <w:proofErr w:type="spellStart"/>
      <w:r w:rsidRPr="005D742F">
        <w:rPr>
          <w:rFonts w:ascii="Times New Roman" w:eastAsia="Arial Unicode MS" w:hAnsi="Times New Roman" w:cs="Times New Roman"/>
          <w:color w:val="000000"/>
          <w:sz w:val="24"/>
          <w:szCs w:val="24"/>
          <w:lang w:val="en-US" w:eastAsia="en-US"/>
        </w:rPr>
        <w:t>tvarka</w:t>
      </w:r>
      <w:proofErr w:type="spellEnd"/>
      <w:r w:rsidRPr="005D742F">
        <w:rPr>
          <w:rFonts w:ascii="Times New Roman" w:eastAsia="Arial Unicode MS" w:hAnsi="Times New Roman" w:cs="Times New Roman"/>
          <w:color w:val="000000"/>
          <w:sz w:val="24"/>
          <w:szCs w:val="24"/>
          <w:lang w:val="en-US" w:eastAsia="en-US"/>
        </w:rPr>
        <w:t>.</w:t>
      </w:r>
    </w:p>
    <w:p w14:paraId="678C44CA" w14:textId="6EB53055" w:rsidR="00FE7908" w:rsidRPr="005D742F" w:rsidRDefault="00FE7908" w:rsidP="0048230E">
      <w:pPr>
        <w:pStyle w:val="Antrat1"/>
        <w:numPr>
          <w:ilvl w:val="0"/>
          <w:numId w:val="13"/>
        </w:numPr>
        <w:tabs>
          <w:tab w:val="left" w:pos="567"/>
        </w:tabs>
        <w:spacing w:line="20" w:lineRule="atLeast"/>
        <w:contextualSpacing/>
        <w:rPr>
          <w:rFonts w:ascii="Times New Roman" w:hAnsi="Times New Roman" w:cs="Times New Roman"/>
        </w:rPr>
      </w:pPr>
      <w:bookmarkStart w:id="40" w:name="_Toc228369547"/>
      <w:r w:rsidRPr="005D742F">
        <w:rPr>
          <w:rFonts w:ascii="Times New Roman" w:hAnsi="Times New Roman" w:cs="Times New Roman"/>
        </w:rPr>
        <w:t>S</w:t>
      </w:r>
      <w:r w:rsidR="00281735" w:rsidRPr="005D742F">
        <w:rPr>
          <w:rFonts w:ascii="Times New Roman" w:hAnsi="Times New Roman" w:cs="Times New Roman"/>
        </w:rPr>
        <w:t>utarties sudarymas</w:t>
      </w:r>
      <w:bookmarkEnd w:id="38"/>
      <w:bookmarkEnd w:id="39"/>
      <w:bookmarkEnd w:id="40"/>
    </w:p>
    <w:p w14:paraId="69792A0E" w14:textId="2D1B7E14" w:rsidR="00164745" w:rsidRPr="005D742F" w:rsidRDefault="00164745" w:rsidP="00164745">
      <w:pPr>
        <w:pStyle w:val="Tekstas"/>
        <w:ind w:firstLine="504"/>
      </w:pPr>
      <w:r w:rsidRPr="005D742F">
        <w:t xml:space="preserve">10.1. Ši pirkimo procedūra atliekama siekiant sudaryti sutartį su tiekėju, kurio pasiūlymas, vadovaujantis pirkimo sąlygose nustatyta tvarka, bus pripažintas laimėjęs. Sutarties sąlygos pateikiamos Pirkimo sąlygų </w:t>
      </w:r>
      <w:r w:rsidR="00584CDD" w:rsidRPr="005D742F">
        <w:t>7</w:t>
      </w:r>
      <w:r w:rsidRPr="005D742F">
        <w:t xml:space="preserve"> priede „Sutarties projektas“.</w:t>
      </w:r>
    </w:p>
    <w:p w14:paraId="5768C5CD" w14:textId="77777777" w:rsidR="00164745" w:rsidRPr="005D742F" w:rsidRDefault="00164745" w:rsidP="00164745">
      <w:pPr>
        <w:rPr>
          <w:rFonts w:ascii="Times New Roman" w:hAnsi="Times New Roman" w:cs="Times New Roman"/>
        </w:rPr>
      </w:pPr>
    </w:p>
    <w:p w14:paraId="1640F94B" w14:textId="5FF9D256" w:rsidR="00640DBD" w:rsidRPr="005D742F" w:rsidRDefault="00640DBD" w:rsidP="00164745">
      <w:pPr>
        <w:pStyle w:val="Antrat1"/>
        <w:numPr>
          <w:ilvl w:val="0"/>
          <w:numId w:val="13"/>
        </w:numPr>
        <w:tabs>
          <w:tab w:val="left" w:pos="567"/>
        </w:tabs>
        <w:spacing w:line="20" w:lineRule="atLeast"/>
        <w:contextualSpacing/>
        <w:jc w:val="both"/>
        <w:rPr>
          <w:rFonts w:ascii="Times New Roman" w:hAnsi="Times New Roman" w:cs="Times New Roman"/>
          <w:b/>
          <w:bCs/>
        </w:rPr>
      </w:pPr>
      <w:bookmarkStart w:id="41" w:name="_Toc228369548"/>
      <w:bookmarkEnd w:id="2"/>
      <w:r w:rsidRPr="005D742F">
        <w:rPr>
          <w:rFonts w:ascii="Times New Roman" w:hAnsi="Times New Roman" w:cs="Times New Roman"/>
        </w:rPr>
        <w:t>Kitos sąlygos</w:t>
      </w:r>
      <w:bookmarkEnd w:id="41"/>
    </w:p>
    <w:p w14:paraId="3B202027" w14:textId="77777777" w:rsidR="00164745" w:rsidRPr="005D742F" w:rsidRDefault="00164745" w:rsidP="00164745">
      <w:pPr>
        <w:pStyle w:val="Tekstas"/>
        <w:ind w:firstLine="504"/>
      </w:pPr>
      <w:r w:rsidRPr="005D742F">
        <w:t>11.1.  Sutartis laikoma sudaryta, kai (pirma) ją pasirašo abi Šalys, ir (antra) pateikiamas sutarties įvykdymo užtikrinimas.</w:t>
      </w:r>
    </w:p>
    <w:p w14:paraId="5A7E498A" w14:textId="122AF6A0" w:rsidR="00164745" w:rsidRPr="005D742F" w:rsidRDefault="00164745" w:rsidP="00164745">
      <w:pPr>
        <w:pStyle w:val="Tekstas"/>
        <w:ind w:firstLine="504"/>
      </w:pPr>
      <w:r w:rsidRPr="005D742F">
        <w:t xml:space="preserve">11.2. Tiekėjas ne vėliau kaip per 10 (dešimt)  darbo dienų nuo Sutarties pasirašymo dienos pateikia Pirkėjui Sutarties įvykdymo užtikrinimą (banko, kredito unijos garantiją arba draudimo bendrovės laidavimo raštą). Sutarties įvykdymo užtikrinimo vertė – 10 (dešimt) procentų nuo pirkimo sutarties kainos (be PVM). Jeigu </w:t>
      </w:r>
      <w:r w:rsidR="00B55AD4">
        <w:t>Tiekėjas</w:t>
      </w:r>
      <w:r w:rsidRPr="005D742F">
        <w:t xml:space="preserve"> pateikia draudimo bendrovės laidavimo draudimo raštą, tai kartu su šiuo laidavimo draudimo raštu </w:t>
      </w:r>
      <w:r w:rsidR="00B55AD4">
        <w:t>Tiekėjas</w:t>
      </w:r>
      <w:r w:rsidRPr="005D742F">
        <w:t xml:space="preserve"> turi pateikti ir mokestinio pavedimo kopiją, kad draudimo įmoka už išduotą laidavimo draudimo raštą yra sumokėta. Jei Sutarties vykdymo laikotarpis yra pratęsiamas, atitinkamai turi būti pratęstas ir Sutarties įvykdymo užtikrinimo galiojimas.</w:t>
      </w:r>
    </w:p>
    <w:p w14:paraId="7881FCAE" w14:textId="77777777" w:rsidR="00C87AB8" w:rsidRPr="005D742F" w:rsidRDefault="008D704D" w:rsidP="00C87AB8">
      <w:pPr>
        <w:shd w:val="clear" w:color="auto" w:fill="FFFFFF"/>
        <w:spacing w:after="0" w:line="240" w:lineRule="auto"/>
        <w:jc w:val="center"/>
        <w:rPr>
          <w:rFonts w:ascii="Times New Roman" w:eastAsia="Calibri" w:hAnsi="Times New Roman" w:cs="Times New Roman"/>
        </w:rPr>
        <w:sectPr w:rsidR="00C87AB8" w:rsidRPr="005D742F"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5D742F">
        <w:rPr>
          <w:rFonts w:ascii="Times New Roman" w:eastAsia="Calibri" w:hAnsi="Times New Roman" w:cs="Times New Roman"/>
        </w:rPr>
        <w:t>__________</w:t>
      </w:r>
    </w:p>
    <w:p w14:paraId="1DF37652" w14:textId="0A6B5A0A" w:rsidR="00774AA5" w:rsidRPr="005D742F" w:rsidRDefault="000631F1" w:rsidP="005C1E12">
      <w:pPr>
        <w:pStyle w:val="Antrat1"/>
        <w:jc w:val="right"/>
        <w:rPr>
          <w:rFonts w:ascii="Times New Roman" w:hAnsi="Times New Roman" w:cs="Times New Roman"/>
          <w:sz w:val="21"/>
          <w:szCs w:val="21"/>
        </w:rPr>
      </w:pPr>
      <w:bookmarkStart w:id="42" w:name="_Toc228369549"/>
      <w:r w:rsidRPr="005D742F">
        <w:rPr>
          <w:rFonts w:ascii="Times New Roman" w:hAnsi="Times New Roman" w:cs="Times New Roman"/>
          <w:color w:val="0070C0"/>
          <w:sz w:val="21"/>
          <w:szCs w:val="21"/>
        </w:rPr>
        <w:lastRenderedPageBreak/>
        <w:t>P</w:t>
      </w:r>
      <w:r w:rsidR="008F59C5" w:rsidRPr="005D742F">
        <w:rPr>
          <w:rFonts w:ascii="Times New Roman" w:hAnsi="Times New Roman" w:cs="Times New Roman"/>
          <w:color w:val="0070C0"/>
          <w:sz w:val="21"/>
          <w:szCs w:val="21"/>
        </w:rPr>
        <w:t>irkimo sąlygų 1 priedas „Terminai“</w:t>
      </w:r>
      <w:bookmarkEnd w:id="42"/>
    </w:p>
    <w:p w14:paraId="5369DEF7" w14:textId="77777777" w:rsidR="00A53BAE" w:rsidRPr="005D742F"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946"/>
        <w:gridCol w:w="3402"/>
        <w:gridCol w:w="2596"/>
      </w:tblGrid>
      <w:tr w:rsidR="00164745" w:rsidRPr="005D742F" w14:paraId="1B52B589" w14:textId="77777777" w:rsidTr="001F2E15">
        <w:trPr>
          <w:trHeight w:val="20"/>
        </w:trPr>
        <w:tc>
          <w:tcPr>
            <w:tcW w:w="910" w:type="dxa"/>
            <w:shd w:val="clear" w:color="auto" w:fill="D9D9D9" w:themeFill="background1" w:themeFillShade="D9"/>
            <w:tcMar>
              <w:top w:w="0" w:type="dxa"/>
              <w:left w:w="108" w:type="dxa"/>
              <w:bottom w:w="0" w:type="dxa"/>
              <w:right w:w="108" w:type="dxa"/>
            </w:tcMar>
          </w:tcPr>
          <w:p w14:paraId="696C032A" w14:textId="77777777" w:rsidR="00164745" w:rsidRPr="005D742F" w:rsidRDefault="00164745" w:rsidP="001F2E15">
            <w:pPr>
              <w:jc w:val="center"/>
              <w:rPr>
                <w:rFonts w:ascii="Times New Roman" w:hAnsi="Times New Roman" w:cs="Times New Roman"/>
                <w:b/>
                <w:bCs/>
                <w:sz w:val="24"/>
                <w:szCs w:val="24"/>
              </w:rPr>
            </w:pPr>
            <w:r w:rsidRPr="005D742F">
              <w:rPr>
                <w:rFonts w:ascii="Times New Roman" w:hAnsi="Times New Roman" w:cs="Times New Roman"/>
                <w:b/>
                <w:bCs/>
                <w:sz w:val="24"/>
                <w:szCs w:val="24"/>
              </w:rPr>
              <w:t>Eil. Nr.</w:t>
            </w:r>
          </w:p>
        </w:tc>
        <w:tc>
          <w:tcPr>
            <w:tcW w:w="2946" w:type="dxa"/>
            <w:shd w:val="clear" w:color="auto" w:fill="D9D9D9" w:themeFill="background1" w:themeFillShade="D9"/>
            <w:tcMar>
              <w:top w:w="0" w:type="dxa"/>
              <w:left w:w="108" w:type="dxa"/>
              <w:bottom w:w="0" w:type="dxa"/>
              <w:right w:w="108" w:type="dxa"/>
            </w:tcMar>
          </w:tcPr>
          <w:p w14:paraId="6FC25FC3" w14:textId="77777777" w:rsidR="00164745" w:rsidRPr="005D742F" w:rsidRDefault="00164745" w:rsidP="001F2E15">
            <w:pPr>
              <w:jc w:val="center"/>
              <w:rPr>
                <w:rFonts w:ascii="Times New Roman" w:hAnsi="Times New Roman" w:cs="Times New Roman"/>
                <w:b/>
                <w:bCs/>
                <w:sz w:val="24"/>
                <w:szCs w:val="24"/>
              </w:rPr>
            </w:pPr>
            <w:r w:rsidRPr="005D742F">
              <w:rPr>
                <w:rFonts w:ascii="Times New Roman" w:hAnsi="Times New Roman" w:cs="Times New Roman"/>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0EE09F33" w14:textId="77777777" w:rsidR="00164745" w:rsidRPr="005D742F" w:rsidRDefault="00164745" w:rsidP="001F2E15">
            <w:pPr>
              <w:spacing w:after="0"/>
              <w:jc w:val="center"/>
              <w:rPr>
                <w:rFonts w:ascii="Times New Roman" w:hAnsi="Times New Roman" w:cs="Times New Roman"/>
                <w:b/>
                <w:sz w:val="24"/>
                <w:szCs w:val="24"/>
              </w:rPr>
            </w:pPr>
            <w:r w:rsidRPr="005D742F">
              <w:rPr>
                <w:rFonts w:ascii="Times New Roman" w:hAnsi="Times New Roman" w:cs="Times New Roman"/>
                <w:b/>
                <w:sz w:val="24"/>
                <w:szCs w:val="24"/>
              </w:rPr>
              <w:t>DATA/DIENŲ SKAIČIUS/ LAIKAS</w:t>
            </w:r>
          </w:p>
          <w:p w14:paraId="5A48159B" w14:textId="77777777" w:rsidR="00164745" w:rsidRPr="005D742F" w:rsidRDefault="00164745" w:rsidP="001F2E15">
            <w:pPr>
              <w:spacing w:after="0"/>
              <w:jc w:val="center"/>
              <w:rPr>
                <w:rFonts w:ascii="Times New Roman" w:hAnsi="Times New Roman" w:cs="Times New Roman"/>
                <w:sz w:val="24"/>
                <w:szCs w:val="24"/>
              </w:rPr>
            </w:pPr>
            <w:r w:rsidRPr="005D742F">
              <w:rPr>
                <w:rFonts w:ascii="Times New Roman" w:hAnsi="Times New Roman" w:cs="Times New Roman"/>
                <w:sz w:val="24"/>
                <w:szCs w:val="24"/>
              </w:rPr>
              <w:t>(Lietuvos laiku)</w:t>
            </w:r>
          </w:p>
        </w:tc>
        <w:tc>
          <w:tcPr>
            <w:tcW w:w="2596" w:type="dxa"/>
            <w:shd w:val="clear" w:color="auto" w:fill="D9D9D9" w:themeFill="background1" w:themeFillShade="D9"/>
            <w:tcMar>
              <w:top w:w="0" w:type="dxa"/>
              <w:left w:w="108" w:type="dxa"/>
              <w:bottom w:w="0" w:type="dxa"/>
              <w:right w:w="108" w:type="dxa"/>
            </w:tcMar>
          </w:tcPr>
          <w:p w14:paraId="1A71D059" w14:textId="77777777" w:rsidR="00164745" w:rsidRPr="005D742F" w:rsidRDefault="00164745" w:rsidP="001F2E15">
            <w:pPr>
              <w:jc w:val="center"/>
              <w:rPr>
                <w:rFonts w:ascii="Times New Roman" w:hAnsi="Times New Roman" w:cs="Times New Roman"/>
                <w:b/>
                <w:sz w:val="24"/>
                <w:szCs w:val="24"/>
              </w:rPr>
            </w:pPr>
            <w:r w:rsidRPr="005D742F">
              <w:rPr>
                <w:rFonts w:ascii="Times New Roman" w:hAnsi="Times New Roman" w:cs="Times New Roman"/>
                <w:b/>
                <w:sz w:val="24"/>
                <w:szCs w:val="24"/>
              </w:rPr>
              <w:t>PASTABOS</w:t>
            </w:r>
          </w:p>
        </w:tc>
      </w:tr>
      <w:tr w:rsidR="00164745" w:rsidRPr="005D742F" w14:paraId="0F4CD0C5" w14:textId="77777777" w:rsidTr="001F2E15">
        <w:trPr>
          <w:trHeight w:val="20"/>
        </w:trPr>
        <w:tc>
          <w:tcPr>
            <w:tcW w:w="910" w:type="dxa"/>
            <w:tcMar>
              <w:top w:w="0" w:type="dxa"/>
              <w:left w:w="108" w:type="dxa"/>
              <w:bottom w:w="0" w:type="dxa"/>
              <w:right w:w="108" w:type="dxa"/>
            </w:tcMar>
          </w:tcPr>
          <w:p w14:paraId="4F0AFC05" w14:textId="77777777" w:rsidR="00164745" w:rsidRPr="005D742F" w:rsidRDefault="00164745" w:rsidP="001F2E15">
            <w:pPr>
              <w:keepNext/>
              <w:spacing w:after="0" w:line="240" w:lineRule="auto"/>
              <w:rPr>
                <w:rFonts w:ascii="Times New Roman" w:hAnsi="Times New Roman" w:cs="Times New Roman"/>
                <w:bCs/>
                <w:sz w:val="24"/>
                <w:szCs w:val="24"/>
              </w:rPr>
            </w:pPr>
            <w:r w:rsidRPr="005D742F">
              <w:rPr>
                <w:rFonts w:ascii="Times New Roman" w:hAnsi="Times New Roman" w:cs="Times New Roman"/>
                <w:bCs/>
                <w:sz w:val="24"/>
                <w:szCs w:val="24"/>
              </w:rPr>
              <w:t>1.</w:t>
            </w:r>
          </w:p>
        </w:tc>
        <w:tc>
          <w:tcPr>
            <w:tcW w:w="2946" w:type="dxa"/>
            <w:tcMar>
              <w:top w:w="0" w:type="dxa"/>
              <w:left w:w="108" w:type="dxa"/>
              <w:bottom w:w="0" w:type="dxa"/>
              <w:right w:w="108" w:type="dxa"/>
            </w:tcMar>
          </w:tcPr>
          <w:p w14:paraId="73732EF2" w14:textId="77777777" w:rsidR="00164745" w:rsidRPr="005D742F" w:rsidRDefault="00164745" w:rsidP="001F2E15">
            <w:pPr>
              <w:keepNext/>
              <w:spacing w:after="0" w:line="240" w:lineRule="auto"/>
              <w:rPr>
                <w:rFonts w:ascii="Times New Roman" w:hAnsi="Times New Roman" w:cs="Times New Roman"/>
                <w:sz w:val="24"/>
                <w:szCs w:val="24"/>
              </w:rPr>
            </w:pPr>
            <w:r w:rsidRPr="005D742F">
              <w:rPr>
                <w:rFonts w:ascii="Times New Roman" w:hAnsi="Times New Roman" w:cs="Times New Roman"/>
                <w:bCs/>
                <w:sz w:val="24"/>
                <w:szCs w:val="24"/>
              </w:rPr>
              <w:t>Pasiūlymų pateikimo terminas</w:t>
            </w:r>
          </w:p>
        </w:tc>
        <w:tc>
          <w:tcPr>
            <w:tcW w:w="3402" w:type="dxa"/>
            <w:tcMar>
              <w:top w:w="0" w:type="dxa"/>
              <w:left w:w="108" w:type="dxa"/>
              <w:bottom w:w="0" w:type="dxa"/>
              <w:right w:w="108" w:type="dxa"/>
            </w:tcMar>
          </w:tcPr>
          <w:p w14:paraId="24DCDFAB" w14:textId="77777777" w:rsidR="00164745" w:rsidRPr="005D742F" w:rsidRDefault="00164745" w:rsidP="001F2E15">
            <w:pPr>
              <w:spacing w:after="0" w:line="240" w:lineRule="auto"/>
              <w:rPr>
                <w:rFonts w:ascii="Times New Roman" w:hAnsi="Times New Roman" w:cs="Times New Roman"/>
                <w:sz w:val="24"/>
                <w:szCs w:val="24"/>
              </w:rPr>
            </w:pPr>
            <w:r w:rsidRPr="005D742F">
              <w:rPr>
                <w:rFonts w:ascii="Times New Roman" w:hAnsi="Times New Roman" w:cs="Times New Roman"/>
                <w:sz w:val="24"/>
                <w:szCs w:val="24"/>
              </w:rPr>
              <w:t xml:space="preserve">nurodytas skelbime </w:t>
            </w:r>
          </w:p>
        </w:tc>
        <w:tc>
          <w:tcPr>
            <w:tcW w:w="2596" w:type="dxa"/>
            <w:tcMar>
              <w:top w:w="0" w:type="dxa"/>
              <w:left w:w="108" w:type="dxa"/>
              <w:bottom w:w="0" w:type="dxa"/>
              <w:right w:w="108" w:type="dxa"/>
            </w:tcMar>
          </w:tcPr>
          <w:p w14:paraId="487D705F" w14:textId="77777777" w:rsidR="00164745" w:rsidRPr="005D742F" w:rsidRDefault="00164745" w:rsidP="001F2E15">
            <w:pPr>
              <w:spacing w:after="0" w:line="240" w:lineRule="auto"/>
              <w:rPr>
                <w:rFonts w:ascii="Times New Roman" w:hAnsi="Times New Roman" w:cs="Times New Roman"/>
                <w:iCs/>
                <w:sz w:val="24"/>
                <w:szCs w:val="24"/>
              </w:rPr>
            </w:pPr>
            <w:r w:rsidRPr="005D742F">
              <w:rPr>
                <w:rFonts w:ascii="Times New Roman" w:hAnsi="Times New Roman" w:cs="Times New Roman"/>
                <w:sz w:val="24"/>
                <w:szCs w:val="24"/>
              </w:rPr>
              <w:t>Perkančioji organizacija turi teisę pratęsti pasiūlymų pateikimo terminą.</w:t>
            </w:r>
          </w:p>
        </w:tc>
      </w:tr>
      <w:tr w:rsidR="00164745" w:rsidRPr="005D742F" w14:paraId="63CC0251" w14:textId="77777777" w:rsidTr="001F2E15">
        <w:trPr>
          <w:trHeight w:val="20"/>
        </w:trPr>
        <w:tc>
          <w:tcPr>
            <w:tcW w:w="910" w:type="dxa"/>
            <w:tcMar>
              <w:top w:w="0" w:type="dxa"/>
              <w:left w:w="108" w:type="dxa"/>
              <w:bottom w:w="0" w:type="dxa"/>
              <w:right w:w="108" w:type="dxa"/>
            </w:tcMar>
          </w:tcPr>
          <w:p w14:paraId="10F1CA65" w14:textId="77777777" w:rsidR="00164745" w:rsidRPr="005D742F" w:rsidRDefault="00164745" w:rsidP="001F2E15">
            <w:pPr>
              <w:keepNext/>
              <w:spacing w:after="0" w:line="240" w:lineRule="auto"/>
              <w:rPr>
                <w:rFonts w:ascii="Times New Roman" w:hAnsi="Times New Roman" w:cs="Times New Roman"/>
                <w:bCs/>
                <w:sz w:val="24"/>
                <w:szCs w:val="24"/>
              </w:rPr>
            </w:pPr>
            <w:r w:rsidRPr="005D742F">
              <w:rPr>
                <w:rFonts w:ascii="Times New Roman" w:hAnsi="Times New Roman" w:cs="Times New Roman"/>
                <w:bCs/>
                <w:sz w:val="24"/>
                <w:szCs w:val="24"/>
              </w:rPr>
              <w:t>2.</w:t>
            </w:r>
          </w:p>
        </w:tc>
        <w:tc>
          <w:tcPr>
            <w:tcW w:w="2946" w:type="dxa"/>
            <w:tcMar>
              <w:top w:w="0" w:type="dxa"/>
              <w:left w:w="108" w:type="dxa"/>
              <w:bottom w:w="0" w:type="dxa"/>
              <w:right w:w="108" w:type="dxa"/>
            </w:tcMar>
          </w:tcPr>
          <w:p w14:paraId="26EE3A58" w14:textId="77777777" w:rsidR="00164745" w:rsidRPr="005D742F" w:rsidRDefault="00164745" w:rsidP="001F2E15">
            <w:pPr>
              <w:keepNext/>
              <w:spacing w:after="0" w:line="240" w:lineRule="auto"/>
              <w:rPr>
                <w:rFonts w:ascii="Times New Roman" w:hAnsi="Times New Roman" w:cs="Times New Roman"/>
                <w:sz w:val="24"/>
                <w:szCs w:val="24"/>
              </w:rPr>
            </w:pPr>
            <w:r w:rsidRPr="005D742F">
              <w:rPr>
                <w:rFonts w:ascii="Times New Roman" w:eastAsia="Times New Roman" w:hAnsi="Times New Roman" w:cs="Times New Roman"/>
                <w:sz w:val="24"/>
                <w:szCs w:val="24"/>
              </w:rPr>
              <w:t>Pradinis susipažinimas su CVP IS priemonėmis gautais pasiūlymais</w:t>
            </w:r>
          </w:p>
        </w:tc>
        <w:tc>
          <w:tcPr>
            <w:tcW w:w="3402" w:type="dxa"/>
            <w:tcMar>
              <w:top w:w="0" w:type="dxa"/>
              <w:left w:w="108" w:type="dxa"/>
              <w:bottom w:w="0" w:type="dxa"/>
              <w:right w:w="108" w:type="dxa"/>
            </w:tcMar>
          </w:tcPr>
          <w:p w14:paraId="1C40F78C" w14:textId="77777777" w:rsidR="00164745" w:rsidRPr="005D742F" w:rsidRDefault="00164745" w:rsidP="001F2E15">
            <w:pPr>
              <w:spacing w:after="0" w:line="240" w:lineRule="auto"/>
              <w:rPr>
                <w:rFonts w:ascii="Times New Roman" w:hAnsi="Times New Roman" w:cs="Times New Roman"/>
                <w:sz w:val="24"/>
                <w:szCs w:val="24"/>
              </w:rPr>
            </w:pPr>
            <w:r w:rsidRPr="005D742F">
              <w:rPr>
                <w:rFonts w:ascii="Times New Roman" w:hAnsi="Times New Roman" w:cs="Times New Roman"/>
                <w:sz w:val="24"/>
                <w:szCs w:val="24"/>
              </w:rPr>
              <w:t xml:space="preserve">Pradedamas ne anksčiau nei </w:t>
            </w:r>
            <w:r w:rsidRPr="005D742F">
              <w:rPr>
                <w:rFonts w:ascii="Times New Roman" w:hAnsi="Times New Roman" w:cs="Times New Roman"/>
                <w:color w:val="000000" w:themeColor="text1"/>
                <w:sz w:val="24"/>
                <w:szCs w:val="24"/>
              </w:rPr>
              <w:t>po 30 minučių</w:t>
            </w:r>
            <w:r w:rsidRPr="005D742F">
              <w:rPr>
                <w:rFonts w:ascii="Times New Roman" w:hAnsi="Times New Roman" w:cs="Times New Roman"/>
                <w:sz w:val="24"/>
                <w:szCs w:val="24"/>
              </w:rPr>
              <w:t xml:space="preserve"> po pasiūlymų pateikimo termino pabaigos</w:t>
            </w:r>
          </w:p>
        </w:tc>
        <w:tc>
          <w:tcPr>
            <w:tcW w:w="2596" w:type="dxa"/>
            <w:tcMar>
              <w:top w:w="0" w:type="dxa"/>
              <w:left w:w="108" w:type="dxa"/>
              <w:bottom w:w="0" w:type="dxa"/>
              <w:right w:w="108" w:type="dxa"/>
            </w:tcMar>
          </w:tcPr>
          <w:p w14:paraId="03656478" w14:textId="77777777" w:rsidR="00164745" w:rsidRPr="005D742F" w:rsidRDefault="00164745" w:rsidP="001F2E15">
            <w:pPr>
              <w:spacing w:after="0" w:line="240" w:lineRule="auto"/>
              <w:rPr>
                <w:rFonts w:ascii="Times New Roman" w:hAnsi="Times New Roman" w:cs="Times New Roman"/>
                <w:iCs/>
                <w:sz w:val="24"/>
                <w:szCs w:val="24"/>
              </w:rPr>
            </w:pPr>
          </w:p>
        </w:tc>
      </w:tr>
      <w:tr w:rsidR="00164745" w:rsidRPr="005D742F" w14:paraId="67B9679A" w14:textId="77777777" w:rsidTr="001F2E15">
        <w:trPr>
          <w:trHeight w:val="20"/>
        </w:trPr>
        <w:tc>
          <w:tcPr>
            <w:tcW w:w="910" w:type="dxa"/>
            <w:tcMar>
              <w:top w:w="0" w:type="dxa"/>
              <w:left w:w="108" w:type="dxa"/>
              <w:bottom w:w="0" w:type="dxa"/>
              <w:right w:w="108" w:type="dxa"/>
            </w:tcMar>
          </w:tcPr>
          <w:p w14:paraId="2481DC82" w14:textId="77777777" w:rsidR="00164745" w:rsidRPr="005D742F" w:rsidRDefault="00164745" w:rsidP="001F2E15">
            <w:pPr>
              <w:keepNext/>
              <w:spacing w:after="0" w:line="240" w:lineRule="auto"/>
              <w:rPr>
                <w:rFonts w:ascii="Times New Roman" w:hAnsi="Times New Roman" w:cs="Times New Roman"/>
                <w:bCs/>
                <w:sz w:val="24"/>
                <w:szCs w:val="24"/>
              </w:rPr>
            </w:pPr>
            <w:r w:rsidRPr="005D742F">
              <w:rPr>
                <w:rFonts w:ascii="Times New Roman" w:hAnsi="Times New Roman" w:cs="Times New Roman"/>
                <w:bCs/>
                <w:sz w:val="24"/>
                <w:szCs w:val="24"/>
              </w:rPr>
              <w:t>3.</w:t>
            </w:r>
          </w:p>
        </w:tc>
        <w:tc>
          <w:tcPr>
            <w:tcW w:w="2946" w:type="dxa"/>
            <w:tcMar>
              <w:top w:w="0" w:type="dxa"/>
              <w:left w:w="108" w:type="dxa"/>
              <w:bottom w:w="0" w:type="dxa"/>
              <w:right w:w="108" w:type="dxa"/>
            </w:tcMar>
          </w:tcPr>
          <w:p w14:paraId="24F51D1A" w14:textId="77777777" w:rsidR="00164745" w:rsidRPr="005D742F" w:rsidRDefault="00164745" w:rsidP="001F2E15">
            <w:pPr>
              <w:keepNext/>
              <w:spacing w:after="0" w:line="240" w:lineRule="auto"/>
              <w:rPr>
                <w:rFonts w:ascii="Times New Roman" w:hAnsi="Times New Roman" w:cs="Times New Roman"/>
                <w:bCs/>
                <w:sz w:val="24"/>
                <w:szCs w:val="24"/>
              </w:rPr>
            </w:pPr>
            <w:r w:rsidRPr="005D742F">
              <w:rPr>
                <w:rFonts w:ascii="Times New Roman" w:hAnsi="Times New Roman" w:cs="Times New Roman"/>
                <w:sz w:val="24"/>
                <w:szCs w:val="24"/>
              </w:rPr>
              <w:t>Prašymą paaiškinti, patikslinti pirkimo sąlygas tiekėjas turi pateikti ne vėliau kaip:</w:t>
            </w:r>
          </w:p>
        </w:tc>
        <w:tc>
          <w:tcPr>
            <w:tcW w:w="3402" w:type="dxa"/>
            <w:tcMar>
              <w:top w:w="0" w:type="dxa"/>
              <w:left w:w="108" w:type="dxa"/>
              <w:bottom w:w="0" w:type="dxa"/>
              <w:right w:w="108" w:type="dxa"/>
            </w:tcMar>
          </w:tcPr>
          <w:p w14:paraId="6A6A38EC" w14:textId="77777777" w:rsidR="00164745" w:rsidRPr="005D742F" w:rsidRDefault="00164745" w:rsidP="001F2E15">
            <w:pPr>
              <w:spacing w:after="0" w:line="240" w:lineRule="auto"/>
              <w:rPr>
                <w:rFonts w:ascii="Times New Roman" w:hAnsi="Times New Roman" w:cs="Times New Roman"/>
                <w:sz w:val="24"/>
                <w:szCs w:val="24"/>
              </w:rPr>
            </w:pPr>
            <w:r w:rsidRPr="005D742F">
              <w:rPr>
                <w:rFonts w:ascii="Times New Roman" w:hAnsi="Times New Roman" w:cs="Times New Roman"/>
                <w:sz w:val="24"/>
                <w:szCs w:val="24"/>
              </w:rPr>
              <w:t>6 dienų iki pasiūlymų pateikimo termino dienos</w:t>
            </w:r>
          </w:p>
        </w:tc>
        <w:tc>
          <w:tcPr>
            <w:tcW w:w="2596" w:type="dxa"/>
            <w:tcMar>
              <w:top w:w="0" w:type="dxa"/>
              <w:left w:w="108" w:type="dxa"/>
              <w:bottom w:w="0" w:type="dxa"/>
              <w:right w:w="108" w:type="dxa"/>
            </w:tcMar>
          </w:tcPr>
          <w:p w14:paraId="0816A4B5" w14:textId="77777777" w:rsidR="00164745" w:rsidRPr="005D742F" w:rsidRDefault="00164745" w:rsidP="001F2E15">
            <w:pPr>
              <w:spacing w:after="0" w:line="240" w:lineRule="auto"/>
              <w:rPr>
                <w:rFonts w:ascii="Times New Roman" w:hAnsi="Times New Roman" w:cs="Times New Roman"/>
                <w:iCs/>
                <w:color w:val="7030A0"/>
                <w:sz w:val="24"/>
                <w:szCs w:val="24"/>
              </w:rPr>
            </w:pPr>
          </w:p>
        </w:tc>
      </w:tr>
      <w:tr w:rsidR="00164745" w:rsidRPr="005D742F" w14:paraId="1AEC0908" w14:textId="77777777" w:rsidTr="001F2E15">
        <w:trPr>
          <w:trHeight w:val="20"/>
        </w:trPr>
        <w:tc>
          <w:tcPr>
            <w:tcW w:w="910" w:type="dxa"/>
            <w:tcMar>
              <w:top w:w="0" w:type="dxa"/>
              <w:left w:w="108" w:type="dxa"/>
              <w:bottom w:w="0" w:type="dxa"/>
              <w:right w:w="108" w:type="dxa"/>
            </w:tcMar>
          </w:tcPr>
          <w:p w14:paraId="4EC87375" w14:textId="77777777" w:rsidR="00164745" w:rsidRPr="005D742F" w:rsidRDefault="00164745" w:rsidP="001F2E15">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7B023AA6" w14:textId="77777777" w:rsidR="00164745" w:rsidRPr="005D742F" w:rsidRDefault="00164745" w:rsidP="001F2E15">
            <w:pPr>
              <w:spacing w:after="0" w:line="240" w:lineRule="auto"/>
              <w:rPr>
                <w:rFonts w:ascii="Times New Roman" w:hAnsi="Times New Roman" w:cs="Times New Roman"/>
                <w:sz w:val="24"/>
                <w:szCs w:val="24"/>
              </w:rPr>
            </w:pPr>
            <w:r w:rsidRPr="005D742F">
              <w:rPr>
                <w:rFonts w:ascii="Times New Roman" w:hAnsi="Times New Roman" w:cs="Times New Roman"/>
                <w:sz w:val="24"/>
                <w:szCs w:val="24"/>
              </w:rPr>
              <w:t>Perkančioji organizacija pirkimo sąlygų paaiškinimą, patikslinimą pateikia visiems tiekėjams ne vėliau kaip:</w:t>
            </w:r>
          </w:p>
        </w:tc>
        <w:tc>
          <w:tcPr>
            <w:tcW w:w="3402" w:type="dxa"/>
            <w:tcMar>
              <w:top w:w="0" w:type="dxa"/>
              <w:left w:w="108" w:type="dxa"/>
              <w:bottom w:w="0" w:type="dxa"/>
              <w:right w:w="108" w:type="dxa"/>
            </w:tcMar>
          </w:tcPr>
          <w:p w14:paraId="1F90E8C5" w14:textId="77777777" w:rsidR="00164745" w:rsidRPr="005D742F" w:rsidRDefault="00164745" w:rsidP="001F2E15">
            <w:pPr>
              <w:spacing w:after="0" w:line="240" w:lineRule="auto"/>
              <w:rPr>
                <w:rFonts w:ascii="Times New Roman" w:hAnsi="Times New Roman" w:cs="Times New Roman"/>
                <w:sz w:val="24"/>
                <w:szCs w:val="24"/>
              </w:rPr>
            </w:pPr>
            <w:r w:rsidRPr="005D742F">
              <w:rPr>
                <w:rFonts w:ascii="Times New Roman" w:hAnsi="Times New Roman" w:cs="Times New Roman"/>
                <w:sz w:val="24"/>
                <w:szCs w:val="24"/>
              </w:rPr>
              <w:t>4</w:t>
            </w:r>
            <w:r w:rsidRPr="005D742F">
              <w:rPr>
                <w:rFonts w:ascii="Times New Roman" w:hAnsi="Times New Roman" w:cs="Times New Roman"/>
                <w:color w:val="00B050"/>
                <w:sz w:val="24"/>
                <w:szCs w:val="24"/>
              </w:rPr>
              <w:t xml:space="preserve"> </w:t>
            </w:r>
            <w:r w:rsidRPr="005D742F">
              <w:rPr>
                <w:rFonts w:ascii="Times New Roman" w:hAnsi="Times New Roman" w:cs="Times New Roman"/>
                <w:sz w:val="24"/>
                <w:szCs w:val="24"/>
              </w:rPr>
              <w:t>dienų iki pasiūlymų pateikimo termino dienos</w:t>
            </w:r>
          </w:p>
        </w:tc>
        <w:tc>
          <w:tcPr>
            <w:tcW w:w="2596" w:type="dxa"/>
            <w:tcMar>
              <w:top w:w="0" w:type="dxa"/>
              <w:left w:w="108" w:type="dxa"/>
              <w:bottom w:w="0" w:type="dxa"/>
              <w:right w:w="108" w:type="dxa"/>
            </w:tcMar>
          </w:tcPr>
          <w:p w14:paraId="153E87CA" w14:textId="77777777" w:rsidR="00164745" w:rsidRPr="005D742F" w:rsidRDefault="00164745" w:rsidP="001F2E15">
            <w:pPr>
              <w:spacing w:after="0" w:line="240" w:lineRule="auto"/>
              <w:rPr>
                <w:rFonts w:ascii="Times New Roman" w:hAnsi="Times New Roman" w:cs="Times New Roman"/>
                <w:sz w:val="24"/>
                <w:szCs w:val="24"/>
              </w:rPr>
            </w:pPr>
          </w:p>
        </w:tc>
      </w:tr>
      <w:tr w:rsidR="00164745" w:rsidRPr="005D742F" w14:paraId="7855F400" w14:textId="77777777" w:rsidTr="001F2E15">
        <w:trPr>
          <w:trHeight w:val="20"/>
        </w:trPr>
        <w:tc>
          <w:tcPr>
            <w:tcW w:w="910" w:type="dxa"/>
            <w:tcMar>
              <w:top w:w="0" w:type="dxa"/>
              <w:left w:w="108" w:type="dxa"/>
              <w:bottom w:w="0" w:type="dxa"/>
              <w:right w:w="108" w:type="dxa"/>
            </w:tcMar>
          </w:tcPr>
          <w:p w14:paraId="6C2337AB" w14:textId="77777777" w:rsidR="00164745" w:rsidRPr="005D742F" w:rsidRDefault="00164745" w:rsidP="001F2E15">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1E1B8B11" w14:textId="77777777" w:rsidR="00164745" w:rsidRPr="005D742F" w:rsidRDefault="00164745" w:rsidP="001F2E15">
            <w:pPr>
              <w:spacing w:after="0" w:line="240" w:lineRule="auto"/>
              <w:rPr>
                <w:rFonts w:ascii="Times New Roman" w:hAnsi="Times New Roman" w:cs="Times New Roman"/>
                <w:sz w:val="24"/>
                <w:szCs w:val="24"/>
              </w:rPr>
            </w:pPr>
            <w:r w:rsidRPr="005D742F">
              <w:rPr>
                <w:rFonts w:ascii="Times New Roman" w:hAnsi="Times New Roman" w:cs="Times New Roman"/>
                <w:sz w:val="24"/>
                <w:szCs w:val="24"/>
              </w:rPr>
              <w:t>Objekto apžiūra bus vykdoma:</w:t>
            </w:r>
          </w:p>
        </w:tc>
        <w:tc>
          <w:tcPr>
            <w:tcW w:w="3402" w:type="dxa"/>
            <w:tcMar>
              <w:top w:w="0" w:type="dxa"/>
              <w:left w:w="108" w:type="dxa"/>
              <w:bottom w:w="0" w:type="dxa"/>
              <w:right w:w="108" w:type="dxa"/>
            </w:tcMar>
          </w:tcPr>
          <w:p w14:paraId="21B2CD0A" w14:textId="77777777" w:rsidR="00164745" w:rsidRPr="005D742F" w:rsidRDefault="00164745" w:rsidP="001F2E15">
            <w:pPr>
              <w:spacing w:after="0" w:line="240" w:lineRule="auto"/>
              <w:rPr>
                <w:rFonts w:ascii="Times New Roman" w:hAnsi="Times New Roman" w:cs="Times New Roman"/>
                <w:iCs/>
                <w:color w:val="FF0000"/>
                <w:sz w:val="24"/>
                <w:szCs w:val="24"/>
              </w:rPr>
            </w:pPr>
            <w:r w:rsidRPr="005D742F">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6370C582" w14:textId="77777777" w:rsidR="00164745" w:rsidRPr="005D742F" w:rsidRDefault="00164745" w:rsidP="001F2E15">
            <w:pPr>
              <w:spacing w:after="0" w:line="240" w:lineRule="auto"/>
              <w:rPr>
                <w:rFonts w:ascii="Times New Roman" w:hAnsi="Times New Roman" w:cs="Times New Roman"/>
                <w:sz w:val="24"/>
                <w:szCs w:val="24"/>
              </w:rPr>
            </w:pPr>
          </w:p>
        </w:tc>
      </w:tr>
      <w:tr w:rsidR="00164745" w:rsidRPr="005D742F" w14:paraId="24B10B58" w14:textId="77777777" w:rsidTr="001F2E15">
        <w:trPr>
          <w:trHeight w:val="20"/>
        </w:trPr>
        <w:tc>
          <w:tcPr>
            <w:tcW w:w="910" w:type="dxa"/>
            <w:tcMar>
              <w:top w:w="0" w:type="dxa"/>
              <w:left w:w="108" w:type="dxa"/>
              <w:bottom w:w="0" w:type="dxa"/>
              <w:right w:w="108" w:type="dxa"/>
            </w:tcMar>
          </w:tcPr>
          <w:p w14:paraId="147E93CC" w14:textId="77777777" w:rsidR="00164745" w:rsidRPr="005D742F" w:rsidRDefault="00164745" w:rsidP="001F2E15">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56F8ACE2" w14:textId="77777777" w:rsidR="00164745" w:rsidRPr="005D742F" w:rsidRDefault="00164745" w:rsidP="001F2E15">
            <w:pPr>
              <w:spacing w:after="0" w:line="240" w:lineRule="auto"/>
              <w:rPr>
                <w:rFonts w:ascii="Times New Roman" w:hAnsi="Times New Roman" w:cs="Times New Roman"/>
                <w:sz w:val="24"/>
                <w:szCs w:val="24"/>
              </w:rPr>
            </w:pPr>
            <w:r w:rsidRPr="005D742F">
              <w:rPr>
                <w:rFonts w:ascii="Times New Roman" w:hAnsi="Times New Roman" w:cs="Times New Roman"/>
                <w:sz w:val="24"/>
                <w:szCs w:val="24"/>
              </w:rPr>
              <w:t>Perkančioji organizacija rengs susitikimus su tiekėjais dėl pirkimo sąlygų paaiškinimo</w:t>
            </w:r>
          </w:p>
        </w:tc>
        <w:tc>
          <w:tcPr>
            <w:tcW w:w="3402" w:type="dxa"/>
            <w:tcMar>
              <w:top w:w="0" w:type="dxa"/>
              <w:left w:w="108" w:type="dxa"/>
              <w:bottom w:w="0" w:type="dxa"/>
              <w:right w:w="108" w:type="dxa"/>
            </w:tcMar>
          </w:tcPr>
          <w:p w14:paraId="1D0D47A6" w14:textId="77777777" w:rsidR="00164745" w:rsidRPr="005D742F" w:rsidRDefault="00164745" w:rsidP="001F2E15">
            <w:pPr>
              <w:spacing w:after="0" w:line="240" w:lineRule="auto"/>
              <w:rPr>
                <w:rFonts w:ascii="Times New Roman" w:hAnsi="Times New Roman" w:cs="Times New Roman"/>
                <w:iCs/>
                <w:sz w:val="24"/>
                <w:szCs w:val="24"/>
              </w:rPr>
            </w:pPr>
            <w:r w:rsidRPr="005D742F">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21827436" w14:textId="77777777" w:rsidR="00164745" w:rsidRPr="005D742F" w:rsidRDefault="00164745" w:rsidP="001F2E15">
            <w:pPr>
              <w:spacing w:after="0" w:line="240" w:lineRule="auto"/>
              <w:rPr>
                <w:rFonts w:ascii="Times New Roman" w:hAnsi="Times New Roman" w:cs="Times New Roman"/>
                <w:sz w:val="24"/>
                <w:szCs w:val="24"/>
              </w:rPr>
            </w:pPr>
          </w:p>
        </w:tc>
      </w:tr>
      <w:tr w:rsidR="00164745" w:rsidRPr="005D742F" w14:paraId="7DA775F3" w14:textId="77777777" w:rsidTr="001F2E15">
        <w:trPr>
          <w:trHeight w:val="20"/>
        </w:trPr>
        <w:tc>
          <w:tcPr>
            <w:tcW w:w="910" w:type="dxa"/>
            <w:tcMar>
              <w:top w:w="0" w:type="dxa"/>
              <w:left w:w="108" w:type="dxa"/>
              <w:bottom w:w="0" w:type="dxa"/>
              <w:right w:w="108" w:type="dxa"/>
            </w:tcMar>
          </w:tcPr>
          <w:p w14:paraId="370CECA3" w14:textId="77777777" w:rsidR="00164745" w:rsidRPr="005D742F" w:rsidRDefault="00164745" w:rsidP="001F2E15">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05DEEF80" w14:textId="77777777" w:rsidR="00164745" w:rsidRPr="005D742F" w:rsidRDefault="00164745" w:rsidP="001F2E15">
            <w:pPr>
              <w:spacing w:after="0" w:line="240" w:lineRule="auto"/>
              <w:rPr>
                <w:rFonts w:ascii="Times New Roman" w:hAnsi="Times New Roman" w:cs="Times New Roman"/>
                <w:sz w:val="24"/>
                <w:szCs w:val="24"/>
              </w:rPr>
            </w:pPr>
            <w:r w:rsidRPr="005D742F">
              <w:rPr>
                <w:rFonts w:ascii="Times New Roman" w:hAnsi="Times New Roman" w:cs="Times New Roman"/>
                <w:sz w:val="24"/>
                <w:szCs w:val="24"/>
              </w:rPr>
              <w:t>Tiekėjai turi pateikti prekių pavyzdžius</w:t>
            </w:r>
          </w:p>
        </w:tc>
        <w:tc>
          <w:tcPr>
            <w:tcW w:w="3402" w:type="dxa"/>
            <w:tcMar>
              <w:top w:w="0" w:type="dxa"/>
              <w:left w:w="108" w:type="dxa"/>
              <w:bottom w:w="0" w:type="dxa"/>
              <w:right w:w="108" w:type="dxa"/>
            </w:tcMar>
          </w:tcPr>
          <w:p w14:paraId="5496C383" w14:textId="77777777" w:rsidR="00164745" w:rsidRPr="005D742F" w:rsidRDefault="00164745" w:rsidP="001F2E15">
            <w:pPr>
              <w:pStyle w:val="Body2"/>
              <w:spacing w:after="0"/>
              <w:rPr>
                <w:rFonts w:cs="Times New Roman"/>
                <w:color w:val="00B050"/>
              </w:rPr>
            </w:pPr>
            <w:r w:rsidRPr="005D742F">
              <w:rPr>
                <w:rFonts w:cs="Times New Roman"/>
                <w:color w:val="auto"/>
                <w:sz w:val="24"/>
                <w:szCs w:val="24"/>
                <w:lang w:val="lt-LT"/>
              </w:rPr>
              <w:t>NETAIKOMA</w:t>
            </w:r>
          </w:p>
        </w:tc>
        <w:tc>
          <w:tcPr>
            <w:tcW w:w="2596" w:type="dxa"/>
            <w:tcMar>
              <w:top w:w="0" w:type="dxa"/>
              <w:left w:w="108" w:type="dxa"/>
              <w:bottom w:w="0" w:type="dxa"/>
              <w:right w:w="108" w:type="dxa"/>
            </w:tcMar>
          </w:tcPr>
          <w:p w14:paraId="36D75367" w14:textId="77777777" w:rsidR="00164745" w:rsidRPr="005D742F" w:rsidRDefault="00164745" w:rsidP="001F2E15">
            <w:pPr>
              <w:spacing w:after="0" w:line="240" w:lineRule="auto"/>
              <w:rPr>
                <w:rFonts w:ascii="Times New Roman" w:hAnsi="Times New Roman" w:cs="Times New Roman"/>
                <w:sz w:val="24"/>
                <w:szCs w:val="24"/>
              </w:rPr>
            </w:pPr>
          </w:p>
        </w:tc>
      </w:tr>
      <w:tr w:rsidR="00164745" w:rsidRPr="005D742F" w14:paraId="3B9FD767" w14:textId="77777777" w:rsidTr="001F2E15">
        <w:trPr>
          <w:trHeight w:val="20"/>
        </w:trPr>
        <w:tc>
          <w:tcPr>
            <w:tcW w:w="910" w:type="dxa"/>
            <w:tcMar>
              <w:top w:w="0" w:type="dxa"/>
              <w:left w:w="108" w:type="dxa"/>
              <w:bottom w:w="0" w:type="dxa"/>
              <w:right w:w="108" w:type="dxa"/>
            </w:tcMar>
          </w:tcPr>
          <w:p w14:paraId="1C64DBD2" w14:textId="77777777" w:rsidR="00164745" w:rsidRPr="005D742F" w:rsidRDefault="00164745" w:rsidP="001F2E15">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6451DA88" w14:textId="77777777" w:rsidR="00164745" w:rsidRPr="005D742F" w:rsidRDefault="00164745" w:rsidP="001F2E15">
            <w:pPr>
              <w:spacing w:after="0" w:line="240" w:lineRule="auto"/>
              <w:rPr>
                <w:rFonts w:ascii="Times New Roman" w:hAnsi="Times New Roman" w:cs="Times New Roman"/>
                <w:bCs/>
                <w:sz w:val="24"/>
                <w:szCs w:val="24"/>
              </w:rPr>
            </w:pPr>
            <w:r w:rsidRPr="005D742F">
              <w:rPr>
                <w:rFonts w:ascii="Times New Roman" w:hAnsi="Times New Roman" w:cs="Times New Roman"/>
                <w:bCs/>
                <w:sz w:val="24"/>
                <w:szCs w:val="24"/>
              </w:rPr>
              <w:t>Pasiūlymo galiojimo ir pasiūlymo galiojimo užtikrinimo (jei taikoma) terminas ne trumpesnis kaip</w:t>
            </w:r>
          </w:p>
        </w:tc>
        <w:tc>
          <w:tcPr>
            <w:tcW w:w="3402" w:type="dxa"/>
            <w:tcMar>
              <w:top w:w="0" w:type="dxa"/>
              <w:left w:w="108" w:type="dxa"/>
              <w:bottom w:w="0" w:type="dxa"/>
              <w:right w:w="108" w:type="dxa"/>
            </w:tcMar>
          </w:tcPr>
          <w:p w14:paraId="33398C0B" w14:textId="77777777" w:rsidR="00164745" w:rsidRPr="005D742F" w:rsidRDefault="00164745" w:rsidP="001F2E15">
            <w:pPr>
              <w:spacing w:after="0" w:line="240" w:lineRule="auto"/>
              <w:rPr>
                <w:rFonts w:ascii="Times New Roman" w:hAnsi="Times New Roman" w:cs="Times New Roman"/>
                <w:iCs/>
                <w:sz w:val="24"/>
                <w:szCs w:val="24"/>
              </w:rPr>
            </w:pPr>
            <w:r w:rsidRPr="005D742F">
              <w:rPr>
                <w:rFonts w:ascii="Times New Roman" w:hAnsi="Times New Roman" w:cs="Times New Roman"/>
                <w:iCs/>
                <w:sz w:val="24"/>
                <w:szCs w:val="24"/>
              </w:rPr>
              <w:t>90 (devyniasdešimt) dienų nuo pasiūlymų pateikimo galutinio termino pabaigos</w:t>
            </w:r>
          </w:p>
        </w:tc>
        <w:tc>
          <w:tcPr>
            <w:tcW w:w="2596" w:type="dxa"/>
            <w:tcMar>
              <w:top w:w="0" w:type="dxa"/>
              <w:left w:w="108" w:type="dxa"/>
              <w:bottom w:w="0" w:type="dxa"/>
              <w:right w:w="108" w:type="dxa"/>
            </w:tcMar>
          </w:tcPr>
          <w:p w14:paraId="41BE4668" w14:textId="77777777" w:rsidR="00164745" w:rsidRPr="005D742F" w:rsidRDefault="00164745" w:rsidP="001F2E15">
            <w:pPr>
              <w:spacing w:after="0" w:line="240" w:lineRule="auto"/>
              <w:rPr>
                <w:rFonts w:ascii="Times New Roman" w:hAnsi="Times New Roman" w:cs="Times New Roman"/>
                <w:sz w:val="24"/>
                <w:szCs w:val="24"/>
              </w:rPr>
            </w:pPr>
          </w:p>
        </w:tc>
      </w:tr>
      <w:tr w:rsidR="00164745" w:rsidRPr="005D742F" w14:paraId="5B9407E6" w14:textId="77777777" w:rsidTr="001F2E15">
        <w:trPr>
          <w:trHeight w:val="20"/>
        </w:trPr>
        <w:tc>
          <w:tcPr>
            <w:tcW w:w="910" w:type="dxa"/>
            <w:tcMar>
              <w:top w:w="0" w:type="dxa"/>
              <w:left w:w="108" w:type="dxa"/>
              <w:bottom w:w="0" w:type="dxa"/>
              <w:right w:w="108" w:type="dxa"/>
            </w:tcMar>
          </w:tcPr>
          <w:p w14:paraId="7E17592A" w14:textId="77777777" w:rsidR="00164745" w:rsidRPr="005D742F" w:rsidRDefault="00164745" w:rsidP="001F2E15">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60C49CC9" w14:textId="77777777" w:rsidR="00164745" w:rsidRPr="005D742F" w:rsidRDefault="00164745" w:rsidP="001F2E15">
            <w:pPr>
              <w:spacing w:after="0" w:line="240" w:lineRule="auto"/>
              <w:rPr>
                <w:rFonts w:ascii="Times New Roman" w:hAnsi="Times New Roman" w:cs="Times New Roman"/>
                <w:bCs/>
                <w:sz w:val="24"/>
                <w:szCs w:val="24"/>
              </w:rPr>
            </w:pPr>
            <w:r w:rsidRPr="005D742F">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71BFC706" w14:textId="77777777" w:rsidR="00164745" w:rsidRPr="005D742F" w:rsidRDefault="00164745" w:rsidP="001F2E15">
            <w:pPr>
              <w:spacing w:after="0" w:line="240" w:lineRule="auto"/>
              <w:rPr>
                <w:rFonts w:ascii="Times New Roman" w:hAnsi="Times New Roman" w:cs="Times New Roman"/>
                <w:iCs/>
                <w:sz w:val="24"/>
                <w:szCs w:val="24"/>
              </w:rPr>
            </w:pPr>
            <w:r w:rsidRPr="005D742F">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6543229F" w14:textId="77777777" w:rsidR="00164745" w:rsidRPr="005D742F" w:rsidRDefault="00164745" w:rsidP="001F2E15">
            <w:pPr>
              <w:spacing w:after="0" w:line="240" w:lineRule="auto"/>
              <w:rPr>
                <w:rFonts w:ascii="Times New Roman" w:hAnsi="Times New Roman" w:cs="Times New Roman"/>
                <w:sz w:val="24"/>
                <w:szCs w:val="24"/>
              </w:rPr>
            </w:pPr>
          </w:p>
        </w:tc>
      </w:tr>
      <w:tr w:rsidR="00164745" w:rsidRPr="005D742F" w14:paraId="41412233" w14:textId="77777777" w:rsidTr="001F2E15">
        <w:trPr>
          <w:trHeight w:val="20"/>
        </w:trPr>
        <w:tc>
          <w:tcPr>
            <w:tcW w:w="910" w:type="dxa"/>
            <w:tcMar>
              <w:top w:w="0" w:type="dxa"/>
              <w:left w:w="108" w:type="dxa"/>
              <w:bottom w:w="0" w:type="dxa"/>
              <w:right w:w="108" w:type="dxa"/>
            </w:tcMar>
          </w:tcPr>
          <w:p w14:paraId="58FFF019" w14:textId="77777777" w:rsidR="00164745" w:rsidRPr="005D742F" w:rsidRDefault="00164745" w:rsidP="001F2E15">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6DAADE59" w14:textId="77777777" w:rsidR="00164745" w:rsidRPr="005D742F" w:rsidRDefault="00164745" w:rsidP="001F2E15">
            <w:pPr>
              <w:spacing w:after="0" w:line="240" w:lineRule="auto"/>
              <w:rPr>
                <w:rFonts w:ascii="Times New Roman" w:hAnsi="Times New Roman" w:cs="Times New Roman"/>
                <w:bCs/>
                <w:sz w:val="24"/>
                <w:szCs w:val="24"/>
              </w:rPr>
            </w:pPr>
            <w:r w:rsidRPr="005D742F">
              <w:rPr>
                <w:rFonts w:ascii="Times New Roman" w:hAnsi="Times New Roman" w:cs="Times New Roman"/>
                <w:color w:val="000000" w:themeColor="text1"/>
                <w:sz w:val="24"/>
                <w:szCs w:val="24"/>
              </w:rPr>
              <w:t>Pasiūlymo galiojimo užtikrinimas pirkimo dalyviui grąžinamas (arba atsisakoma teisių į jį) per</w:t>
            </w:r>
          </w:p>
        </w:tc>
        <w:tc>
          <w:tcPr>
            <w:tcW w:w="3402" w:type="dxa"/>
            <w:tcMar>
              <w:top w:w="0" w:type="dxa"/>
              <w:left w:w="108" w:type="dxa"/>
              <w:bottom w:w="0" w:type="dxa"/>
              <w:right w:w="108" w:type="dxa"/>
            </w:tcMar>
          </w:tcPr>
          <w:p w14:paraId="4F20F26B" w14:textId="77777777" w:rsidR="00164745" w:rsidRPr="005D742F" w:rsidRDefault="00164745" w:rsidP="001F2E15">
            <w:pPr>
              <w:spacing w:after="0" w:line="240" w:lineRule="auto"/>
              <w:jc w:val="both"/>
              <w:rPr>
                <w:rFonts w:ascii="Times New Roman" w:hAnsi="Times New Roman" w:cs="Times New Roman"/>
                <w:color w:val="000000" w:themeColor="text1"/>
                <w:sz w:val="24"/>
                <w:szCs w:val="24"/>
              </w:rPr>
            </w:pPr>
            <w:r w:rsidRPr="005D742F">
              <w:rPr>
                <w:rFonts w:ascii="Times New Roman" w:hAnsi="Times New Roman" w:cs="Times New Roman"/>
                <w:color w:val="000000" w:themeColor="text1"/>
                <w:sz w:val="24"/>
                <w:szCs w:val="24"/>
              </w:rPr>
              <w:t>NETAIKOMA</w:t>
            </w:r>
          </w:p>
        </w:tc>
        <w:tc>
          <w:tcPr>
            <w:tcW w:w="2596" w:type="dxa"/>
            <w:tcMar>
              <w:top w:w="0" w:type="dxa"/>
              <w:left w:w="108" w:type="dxa"/>
              <w:bottom w:w="0" w:type="dxa"/>
              <w:right w:w="108" w:type="dxa"/>
            </w:tcMar>
          </w:tcPr>
          <w:p w14:paraId="3E00D6E7" w14:textId="77777777" w:rsidR="00164745" w:rsidRPr="005D742F" w:rsidRDefault="00164745" w:rsidP="001F2E15">
            <w:pPr>
              <w:spacing w:after="0" w:line="240" w:lineRule="auto"/>
              <w:rPr>
                <w:rFonts w:ascii="Times New Roman" w:hAnsi="Times New Roman" w:cs="Times New Roman"/>
                <w:sz w:val="24"/>
                <w:szCs w:val="24"/>
              </w:rPr>
            </w:pPr>
          </w:p>
        </w:tc>
      </w:tr>
      <w:tr w:rsidR="00164745" w:rsidRPr="005D742F" w14:paraId="25CEFB07" w14:textId="77777777" w:rsidTr="001F2E15">
        <w:trPr>
          <w:trHeight w:val="20"/>
        </w:trPr>
        <w:tc>
          <w:tcPr>
            <w:tcW w:w="910" w:type="dxa"/>
            <w:tcMar>
              <w:top w:w="0" w:type="dxa"/>
              <w:left w:w="108" w:type="dxa"/>
              <w:bottom w:w="0" w:type="dxa"/>
              <w:right w:w="108" w:type="dxa"/>
            </w:tcMar>
          </w:tcPr>
          <w:p w14:paraId="7AC9E6E6" w14:textId="77777777" w:rsidR="00164745" w:rsidRPr="005D742F" w:rsidRDefault="00164745" w:rsidP="001F2E15">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2EAC06BC" w14:textId="77777777" w:rsidR="00164745" w:rsidRPr="005D742F" w:rsidRDefault="00164745" w:rsidP="001F2E15">
            <w:pPr>
              <w:spacing w:after="0" w:line="240" w:lineRule="auto"/>
              <w:rPr>
                <w:rFonts w:ascii="Times New Roman" w:hAnsi="Times New Roman" w:cs="Times New Roman"/>
                <w:bCs/>
                <w:sz w:val="24"/>
                <w:szCs w:val="24"/>
              </w:rPr>
            </w:pPr>
            <w:r w:rsidRPr="005D742F">
              <w:rPr>
                <w:rFonts w:ascii="Times New Roman" w:hAnsi="Times New Roman" w:cs="Times New Roman"/>
                <w:bCs/>
                <w:sz w:val="24"/>
                <w:szCs w:val="24"/>
              </w:rPr>
              <w:t>Perkančioji organizacija informuoja pirkimo dalyvius apie EBVPD vertinimo rezultatus ne vėliau kaip per</w:t>
            </w:r>
          </w:p>
        </w:tc>
        <w:tc>
          <w:tcPr>
            <w:tcW w:w="3402" w:type="dxa"/>
            <w:tcMar>
              <w:top w:w="0" w:type="dxa"/>
              <w:left w:w="108" w:type="dxa"/>
              <w:bottom w:w="0" w:type="dxa"/>
              <w:right w:w="108" w:type="dxa"/>
            </w:tcMar>
          </w:tcPr>
          <w:p w14:paraId="188B1378" w14:textId="77777777" w:rsidR="00164745" w:rsidRPr="005D742F" w:rsidRDefault="00164745" w:rsidP="001F2E15">
            <w:pPr>
              <w:spacing w:after="0" w:line="240" w:lineRule="auto"/>
              <w:rPr>
                <w:rFonts w:ascii="Times New Roman" w:hAnsi="Times New Roman" w:cs="Times New Roman"/>
                <w:bCs/>
                <w:sz w:val="24"/>
                <w:szCs w:val="24"/>
              </w:rPr>
            </w:pPr>
            <w:r w:rsidRPr="005D742F">
              <w:rPr>
                <w:rFonts w:ascii="Times New Roman" w:hAnsi="Times New Roman" w:cs="Times New Roman"/>
                <w:bCs/>
                <w:sz w:val="24"/>
                <w:szCs w:val="24"/>
              </w:rPr>
              <w:t>3 (tris) darbo dienas nuo sprendimo priėmimo dienos</w:t>
            </w:r>
          </w:p>
        </w:tc>
        <w:tc>
          <w:tcPr>
            <w:tcW w:w="2596" w:type="dxa"/>
            <w:tcMar>
              <w:top w:w="0" w:type="dxa"/>
              <w:left w:w="108" w:type="dxa"/>
              <w:bottom w:w="0" w:type="dxa"/>
              <w:right w:w="108" w:type="dxa"/>
            </w:tcMar>
          </w:tcPr>
          <w:p w14:paraId="2A76ACC6" w14:textId="77777777" w:rsidR="00164745" w:rsidRPr="005D742F" w:rsidRDefault="00164745" w:rsidP="001F2E15">
            <w:pPr>
              <w:spacing w:after="0" w:line="240" w:lineRule="auto"/>
              <w:rPr>
                <w:rFonts w:ascii="Times New Roman" w:hAnsi="Times New Roman" w:cs="Times New Roman"/>
                <w:bCs/>
                <w:sz w:val="24"/>
                <w:szCs w:val="24"/>
              </w:rPr>
            </w:pPr>
          </w:p>
        </w:tc>
      </w:tr>
      <w:tr w:rsidR="00164745" w:rsidRPr="005D742F" w14:paraId="283FBECE" w14:textId="77777777" w:rsidTr="001F2E15">
        <w:trPr>
          <w:trHeight w:val="20"/>
        </w:trPr>
        <w:tc>
          <w:tcPr>
            <w:tcW w:w="910" w:type="dxa"/>
            <w:tcMar>
              <w:top w:w="0" w:type="dxa"/>
              <w:left w:w="108" w:type="dxa"/>
              <w:bottom w:w="0" w:type="dxa"/>
              <w:right w:w="108" w:type="dxa"/>
            </w:tcMar>
          </w:tcPr>
          <w:p w14:paraId="1080FFE1" w14:textId="77777777" w:rsidR="00164745" w:rsidRPr="005D742F" w:rsidRDefault="00164745" w:rsidP="001F2E15">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3FE52764" w14:textId="77777777" w:rsidR="00164745" w:rsidRPr="005D742F" w:rsidRDefault="00164745" w:rsidP="001F2E15">
            <w:pPr>
              <w:spacing w:after="0" w:line="240" w:lineRule="auto"/>
              <w:rPr>
                <w:rFonts w:ascii="Times New Roman" w:hAnsi="Times New Roman" w:cs="Times New Roman"/>
                <w:bCs/>
                <w:sz w:val="24"/>
                <w:szCs w:val="24"/>
              </w:rPr>
            </w:pPr>
            <w:r w:rsidRPr="005D742F">
              <w:rPr>
                <w:rFonts w:ascii="Times New Roman" w:hAnsi="Times New Roman" w:cs="Times New Roman"/>
                <w:bCs/>
                <w:sz w:val="24"/>
                <w:szCs w:val="24"/>
              </w:rPr>
              <w:t xml:space="preserve">Perkančioji organizacija pirkimo dalyviams praneša apie priimtą sprendimą nustatyti laimėjusį pasiūlymą, </w:t>
            </w:r>
            <w:r w:rsidRPr="005D742F">
              <w:rPr>
                <w:rFonts w:ascii="Times New Roman" w:hAnsi="Times New Roman" w:cs="Times New Roman"/>
                <w:sz w:val="24"/>
                <w:szCs w:val="24"/>
              </w:rPr>
              <w:t>dėl kurio bus sudaroma</w:t>
            </w:r>
            <w:r w:rsidRPr="005D742F">
              <w:rPr>
                <w:rFonts w:ascii="Times New Roman" w:hAnsi="Times New Roman" w:cs="Times New Roman"/>
                <w:bCs/>
                <w:sz w:val="24"/>
                <w:szCs w:val="24"/>
              </w:rPr>
              <w:t xml:space="preserve"> sutartis ne vėliau kaip per</w:t>
            </w:r>
          </w:p>
        </w:tc>
        <w:tc>
          <w:tcPr>
            <w:tcW w:w="3402" w:type="dxa"/>
            <w:tcMar>
              <w:top w:w="0" w:type="dxa"/>
              <w:left w:w="108" w:type="dxa"/>
              <w:bottom w:w="0" w:type="dxa"/>
              <w:right w:w="108" w:type="dxa"/>
            </w:tcMar>
          </w:tcPr>
          <w:p w14:paraId="5524FA33" w14:textId="77777777" w:rsidR="00164745" w:rsidRPr="005D742F" w:rsidRDefault="00164745" w:rsidP="001F2E15">
            <w:pPr>
              <w:spacing w:after="0" w:line="240" w:lineRule="auto"/>
              <w:rPr>
                <w:rFonts w:ascii="Times New Roman" w:hAnsi="Times New Roman" w:cs="Times New Roman"/>
                <w:bCs/>
                <w:sz w:val="24"/>
                <w:szCs w:val="24"/>
              </w:rPr>
            </w:pPr>
            <w:r w:rsidRPr="005D742F">
              <w:rPr>
                <w:rFonts w:ascii="Times New Roman" w:hAnsi="Times New Roman" w:cs="Times New Roman"/>
                <w:bCs/>
                <w:sz w:val="24"/>
                <w:szCs w:val="24"/>
              </w:rPr>
              <w:t>3 (tris) darbo dienas nuo sprendimo priėmimo dienos</w:t>
            </w:r>
          </w:p>
        </w:tc>
        <w:tc>
          <w:tcPr>
            <w:tcW w:w="2596" w:type="dxa"/>
            <w:tcMar>
              <w:top w:w="0" w:type="dxa"/>
              <w:left w:w="108" w:type="dxa"/>
              <w:bottom w:w="0" w:type="dxa"/>
              <w:right w:w="108" w:type="dxa"/>
            </w:tcMar>
          </w:tcPr>
          <w:p w14:paraId="069F4C53" w14:textId="77777777" w:rsidR="00164745" w:rsidRPr="005D742F" w:rsidRDefault="00164745" w:rsidP="001F2E15">
            <w:pPr>
              <w:spacing w:after="0" w:line="240" w:lineRule="auto"/>
              <w:rPr>
                <w:rFonts w:ascii="Times New Roman" w:hAnsi="Times New Roman" w:cs="Times New Roman"/>
                <w:sz w:val="24"/>
                <w:szCs w:val="24"/>
              </w:rPr>
            </w:pPr>
          </w:p>
        </w:tc>
      </w:tr>
      <w:tr w:rsidR="00164745" w:rsidRPr="005D742F" w14:paraId="7523B915" w14:textId="77777777" w:rsidTr="001F2E15">
        <w:trPr>
          <w:trHeight w:val="20"/>
        </w:trPr>
        <w:tc>
          <w:tcPr>
            <w:tcW w:w="910" w:type="dxa"/>
            <w:tcMar>
              <w:top w:w="0" w:type="dxa"/>
              <w:left w:w="108" w:type="dxa"/>
              <w:bottom w:w="0" w:type="dxa"/>
              <w:right w:w="108" w:type="dxa"/>
            </w:tcMar>
          </w:tcPr>
          <w:p w14:paraId="3087B695" w14:textId="77777777" w:rsidR="00164745" w:rsidRPr="005D742F" w:rsidRDefault="00164745" w:rsidP="001F2E15">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6174527C" w14:textId="77777777" w:rsidR="00164745" w:rsidRPr="005D742F" w:rsidRDefault="00164745" w:rsidP="001F2E15">
            <w:pPr>
              <w:spacing w:after="0" w:line="240" w:lineRule="auto"/>
              <w:rPr>
                <w:rFonts w:ascii="Times New Roman" w:hAnsi="Times New Roman" w:cs="Times New Roman"/>
                <w:bCs/>
                <w:sz w:val="24"/>
                <w:szCs w:val="24"/>
              </w:rPr>
            </w:pPr>
            <w:r w:rsidRPr="005D742F">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468D4F84" w14:textId="77777777" w:rsidR="00164745" w:rsidRPr="005D742F" w:rsidRDefault="00164745" w:rsidP="001F2E15">
            <w:pPr>
              <w:spacing w:after="0" w:line="240" w:lineRule="auto"/>
              <w:rPr>
                <w:rFonts w:ascii="Times New Roman" w:hAnsi="Times New Roman" w:cs="Times New Roman"/>
                <w:bCs/>
                <w:sz w:val="24"/>
                <w:szCs w:val="24"/>
              </w:rPr>
            </w:pPr>
            <w:r w:rsidRPr="005D742F">
              <w:rPr>
                <w:rFonts w:ascii="Times New Roman" w:hAnsi="Times New Roman" w:cs="Times New Roman"/>
                <w:bCs/>
                <w:sz w:val="24"/>
                <w:szCs w:val="24"/>
              </w:rPr>
              <w:t>15 (penkiolika) dienų nuo pirkimo dalyvio raštu pateikto prašymo gavimo dienos</w:t>
            </w:r>
          </w:p>
        </w:tc>
        <w:tc>
          <w:tcPr>
            <w:tcW w:w="2596" w:type="dxa"/>
            <w:tcMar>
              <w:top w:w="0" w:type="dxa"/>
              <w:left w:w="108" w:type="dxa"/>
              <w:bottom w:w="0" w:type="dxa"/>
              <w:right w:w="108" w:type="dxa"/>
            </w:tcMar>
          </w:tcPr>
          <w:p w14:paraId="36304715" w14:textId="77777777" w:rsidR="00164745" w:rsidRPr="005D742F" w:rsidRDefault="00164745" w:rsidP="001F2E15">
            <w:pPr>
              <w:pStyle w:val="tajtip"/>
              <w:shd w:val="clear" w:color="auto" w:fill="FFFFFF"/>
              <w:spacing w:before="0" w:beforeAutospacing="0" w:after="0" w:afterAutospacing="0"/>
              <w:ind w:firstLine="313"/>
            </w:pPr>
          </w:p>
        </w:tc>
      </w:tr>
      <w:tr w:rsidR="00164745" w:rsidRPr="005D742F" w14:paraId="06937846" w14:textId="77777777" w:rsidTr="001F2E15">
        <w:trPr>
          <w:trHeight w:val="20"/>
        </w:trPr>
        <w:tc>
          <w:tcPr>
            <w:tcW w:w="910" w:type="dxa"/>
            <w:tcMar>
              <w:top w:w="0" w:type="dxa"/>
              <w:left w:w="108" w:type="dxa"/>
              <w:bottom w:w="0" w:type="dxa"/>
              <w:right w:w="108" w:type="dxa"/>
            </w:tcMar>
          </w:tcPr>
          <w:p w14:paraId="76804D44" w14:textId="77777777" w:rsidR="00164745" w:rsidRPr="005D742F" w:rsidRDefault="00164745" w:rsidP="001F2E15">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3321269C" w14:textId="77777777" w:rsidR="00164745" w:rsidRPr="005D742F" w:rsidRDefault="00164745" w:rsidP="001F2E15">
            <w:pPr>
              <w:spacing w:after="0" w:line="240" w:lineRule="auto"/>
              <w:rPr>
                <w:rFonts w:ascii="Times New Roman" w:hAnsi="Times New Roman" w:cs="Times New Roman"/>
                <w:bCs/>
                <w:sz w:val="24"/>
                <w:szCs w:val="24"/>
              </w:rPr>
            </w:pPr>
            <w:r w:rsidRPr="005D742F">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5D742F">
              <w:rPr>
                <w:rFonts w:ascii="Times New Roman" w:hAnsi="Times New Roman" w:cs="Times New Roman"/>
                <w:bCs/>
                <w:sz w:val="24"/>
                <w:szCs w:val="24"/>
              </w:rPr>
              <w:t>ne vėliau kaip per</w:t>
            </w:r>
          </w:p>
        </w:tc>
        <w:tc>
          <w:tcPr>
            <w:tcW w:w="3402" w:type="dxa"/>
            <w:tcMar>
              <w:top w:w="0" w:type="dxa"/>
              <w:left w:w="108" w:type="dxa"/>
              <w:bottom w:w="0" w:type="dxa"/>
              <w:right w:w="108" w:type="dxa"/>
            </w:tcMar>
          </w:tcPr>
          <w:p w14:paraId="19D300B9" w14:textId="77777777" w:rsidR="00164745" w:rsidRPr="005D742F" w:rsidRDefault="00164745" w:rsidP="001F2E15">
            <w:pPr>
              <w:spacing w:after="0" w:line="240" w:lineRule="auto"/>
              <w:rPr>
                <w:rFonts w:ascii="Times New Roman" w:hAnsi="Times New Roman" w:cs="Times New Roman"/>
                <w:sz w:val="24"/>
                <w:szCs w:val="24"/>
              </w:rPr>
            </w:pPr>
            <w:r w:rsidRPr="005D742F">
              <w:rPr>
                <w:rFonts w:ascii="Times New Roman" w:hAnsi="Times New Roman" w:cs="Times New Roman"/>
                <w:sz w:val="24"/>
                <w:szCs w:val="24"/>
              </w:rPr>
              <w:t>5 (penkias) darbo dienas</w:t>
            </w:r>
          </w:p>
          <w:p w14:paraId="4ECF68B6" w14:textId="77777777" w:rsidR="00164745" w:rsidRPr="005D742F" w:rsidRDefault="00164745" w:rsidP="001F2E15">
            <w:pPr>
              <w:spacing w:after="0" w:line="240" w:lineRule="auto"/>
              <w:jc w:val="both"/>
              <w:rPr>
                <w:rFonts w:ascii="Times New Roman" w:hAnsi="Times New Roman" w:cs="Times New Roman"/>
                <w:sz w:val="24"/>
                <w:szCs w:val="24"/>
              </w:rPr>
            </w:pPr>
            <w:r w:rsidRPr="005D742F">
              <w:rPr>
                <w:rFonts w:ascii="Times New Roman" w:hAnsi="Times New Roman" w:cs="Times New Roman"/>
                <w:sz w:val="24"/>
                <w:szCs w:val="24"/>
              </w:rPr>
              <w:t xml:space="preserve">nuo </w:t>
            </w:r>
            <w:r w:rsidRPr="005D742F">
              <w:rPr>
                <w:rFonts w:ascii="Times New Roman" w:eastAsia="Arial" w:hAnsi="Times New Roman" w:cs="Times New Roman"/>
                <w:sz w:val="24"/>
                <w:szCs w:val="24"/>
              </w:rPr>
              <w:t>perkančiosios organizacijos</w:t>
            </w:r>
            <w:r w:rsidRPr="005D742F">
              <w:rPr>
                <w:rFonts w:ascii="Times New Roman" w:hAnsi="Times New Roman" w:cs="Times New Roman"/>
                <w:sz w:val="24"/>
                <w:szCs w:val="24"/>
              </w:rPr>
              <w:t xml:space="preserve"> pranešimo raštu apie jos priimtą sprendimą išsiuntimo tiekėjams dienos arba nuo paskelbimo apie </w:t>
            </w:r>
            <w:r w:rsidRPr="005D742F">
              <w:rPr>
                <w:rFonts w:ascii="Times New Roman" w:eastAsia="Arial" w:hAnsi="Times New Roman" w:cs="Times New Roman"/>
                <w:sz w:val="24"/>
                <w:szCs w:val="24"/>
              </w:rPr>
              <w:t>perkančiosios organizacijos</w:t>
            </w:r>
            <w:r w:rsidRPr="005D742F">
              <w:rPr>
                <w:rFonts w:ascii="Times New Roman" w:hAnsi="Times New Roman" w:cs="Times New Roman"/>
                <w:sz w:val="24"/>
                <w:szCs w:val="24"/>
              </w:rPr>
              <w:t xml:space="preserve"> priimtus sprendimus dienos, jei VPĮ nenumato reikalavimo raštu informuoti tiekėjus apie </w:t>
            </w:r>
            <w:r w:rsidRPr="005D742F">
              <w:rPr>
                <w:rFonts w:ascii="Times New Roman" w:eastAsia="Arial" w:hAnsi="Times New Roman" w:cs="Times New Roman"/>
                <w:sz w:val="24"/>
                <w:szCs w:val="24"/>
              </w:rPr>
              <w:t xml:space="preserve"> perkančiosios organizacijos</w:t>
            </w:r>
            <w:r w:rsidRPr="005D742F">
              <w:rPr>
                <w:rFonts w:ascii="Times New Roman" w:hAnsi="Times New Roman" w:cs="Times New Roman"/>
                <w:sz w:val="24"/>
                <w:szCs w:val="24"/>
              </w:rPr>
              <w:t xml:space="preserve"> priimtus sprendimus;</w:t>
            </w:r>
          </w:p>
          <w:p w14:paraId="05F0EE1B" w14:textId="77777777" w:rsidR="00164745" w:rsidRPr="005D742F" w:rsidRDefault="00164745" w:rsidP="001F2E15">
            <w:pPr>
              <w:spacing w:after="0" w:line="240" w:lineRule="auto"/>
              <w:jc w:val="both"/>
              <w:rPr>
                <w:rFonts w:ascii="Times New Roman" w:hAnsi="Times New Roman" w:cs="Times New Roman"/>
                <w:sz w:val="24"/>
                <w:szCs w:val="24"/>
              </w:rPr>
            </w:pPr>
            <w:r w:rsidRPr="005D742F">
              <w:rPr>
                <w:rFonts w:ascii="Times New Roman" w:hAnsi="Times New Roman" w:cs="Times New Roman"/>
                <w:sz w:val="24"/>
                <w:szCs w:val="24"/>
              </w:rPr>
              <w:t>15 (penkiolika) dienų nuo pranešimo išsiuntimo tiekėjams dienos, jeigu šis pranešimas nebuvo siunčiamas elektroninėmis priemonėmis.</w:t>
            </w:r>
          </w:p>
        </w:tc>
        <w:tc>
          <w:tcPr>
            <w:tcW w:w="2596" w:type="dxa"/>
            <w:tcMar>
              <w:top w:w="0" w:type="dxa"/>
              <w:left w:w="108" w:type="dxa"/>
              <w:bottom w:w="0" w:type="dxa"/>
              <w:right w:w="108" w:type="dxa"/>
            </w:tcMar>
          </w:tcPr>
          <w:p w14:paraId="06EB2913" w14:textId="77777777" w:rsidR="00164745" w:rsidRPr="005D742F" w:rsidRDefault="00164745" w:rsidP="001F2E15">
            <w:pPr>
              <w:spacing w:after="0" w:line="240" w:lineRule="auto"/>
              <w:rPr>
                <w:rFonts w:ascii="Times New Roman" w:hAnsi="Times New Roman" w:cs="Times New Roman"/>
                <w:bCs/>
                <w:sz w:val="24"/>
                <w:szCs w:val="24"/>
              </w:rPr>
            </w:pPr>
          </w:p>
        </w:tc>
      </w:tr>
      <w:tr w:rsidR="00164745" w:rsidRPr="005D742F" w14:paraId="70CD3332" w14:textId="77777777" w:rsidTr="001F2E15">
        <w:trPr>
          <w:trHeight w:val="20"/>
        </w:trPr>
        <w:tc>
          <w:tcPr>
            <w:tcW w:w="910" w:type="dxa"/>
            <w:tcMar>
              <w:top w:w="0" w:type="dxa"/>
              <w:left w:w="108" w:type="dxa"/>
              <w:bottom w:w="0" w:type="dxa"/>
              <w:right w:w="108" w:type="dxa"/>
            </w:tcMar>
          </w:tcPr>
          <w:p w14:paraId="6279DC03" w14:textId="77777777" w:rsidR="00164745" w:rsidRPr="005D742F" w:rsidRDefault="00164745" w:rsidP="001F2E15">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77FA3CF9" w14:textId="77777777" w:rsidR="00164745" w:rsidRPr="005D742F" w:rsidRDefault="00164745" w:rsidP="001F2E15">
            <w:pPr>
              <w:spacing w:after="0" w:line="240" w:lineRule="auto"/>
              <w:rPr>
                <w:rFonts w:ascii="Times New Roman" w:hAnsi="Times New Roman" w:cs="Times New Roman"/>
                <w:sz w:val="24"/>
                <w:szCs w:val="24"/>
              </w:rPr>
            </w:pPr>
            <w:r w:rsidRPr="005D742F">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5D742F">
              <w:rPr>
                <w:rFonts w:ascii="Times New Roman" w:hAnsi="Times New Roman" w:cs="Times New Roman"/>
                <w:sz w:val="24"/>
                <w:szCs w:val="24"/>
              </w:rPr>
              <w:lastRenderedPageBreak/>
              <w:t>pirkimo dalyviams ne vėliau kaip per</w:t>
            </w:r>
          </w:p>
        </w:tc>
        <w:tc>
          <w:tcPr>
            <w:tcW w:w="3402" w:type="dxa"/>
            <w:tcMar>
              <w:top w:w="0" w:type="dxa"/>
              <w:left w:w="108" w:type="dxa"/>
              <w:bottom w:w="0" w:type="dxa"/>
              <w:right w:w="108" w:type="dxa"/>
            </w:tcMar>
          </w:tcPr>
          <w:p w14:paraId="56020D26" w14:textId="77777777" w:rsidR="00164745" w:rsidRPr="005D742F" w:rsidRDefault="00164745" w:rsidP="001F2E15">
            <w:pPr>
              <w:spacing w:after="0" w:line="240" w:lineRule="auto"/>
              <w:rPr>
                <w:rFonts w:ascii="Times New Roman" w:hAnsi="Times New Roman" w:cs="Times New Roman"/>
                <w:sz w:val="24"/>
                <w:szCs w:val="24"/>
              </w:rPr>
            </w:pPr>
            <w:r w:rsidRPr="005D742F">
              <w:rPr>
                <w:rFonts w:ascii="Times New Roman" w:hAnsi="Times New Roman" w:cs="Times New Roman"/>
                <w:sz w:val="24"/>
                <w:szCs w:val="24"/>
              </w:rPr>
              <w:lastRenderedPageBreak/>
              <w:t>6 (šešias) darbo dienas nuo pretenzijos gavimo dienos</w:t>
            </w:r>
          </w:p>
        </w:tc>
        <w:tc>
          <w:tcPr>
            <w:tcW w:w="2596" w:type="dxa"/>
            <w:tcMar>
              <w:top w:w="0" w:type="dxa"/>
              <w:left w:w="108" w:type="dxa"/>
              <w:bottom w:w="0" w:type="dxa"/>
              <w:right w:w="108" w:type="dxa"/>
            </w:tcMar>
          </w:tcPr>
          <w:p w14:paraId="27BF4BD7" w14:textId="77777777" w:rsidR="00164745" w:rsidRPr="005D742F" w:rsidRDefault="00164745" w:rsidP="001F2E15">
            <w:pPr>
              <w:spacing w:after="0" w:line="240" w:lineRule="auto"/>
              <w:rPr>
                <w:rFonts w:ascii="Times New Roman" w:hAnsi="Times New Roman" w:cs="Times New Roman"/>
                <w:sz w:val="24"/>
                <w:szCs w:val="24"/>
              </w:rPr>
            </w:pPr>
          </w:p>
        </w:tc>
      </w:tr>
      <w:tr w:rsidR="00164745" w:rsidRPr="005D742F" w14:paraId="46142B64" w14:textId="77777777" w:rsidTr="001F2E15">
        <w:trPr>
          <w:trHeight w:val="20"/>
        </w:trPr>
        <w:tc>
          <w:tcPr>
            <w:tcW w:w="910" w:type="dxa"/>
            <w:tcMar>
              <w:top w:w="0" w:type="dxa"/>
              <w:left w:w="108" w:type="dxa"/>
              <w:bottom w:w="0" w:type="dxa"/>
              <w:right w:w="108" w:type="dxa"/>
            </w:tcMar>
          </w:tcPr>
          <w:p w14:paraId="0B31F8EF" w14:textId="77777777" w:rsidR="00164745" w:rsidRPr="005D742F" w:rsidRDefault="00164745" w:rsidP="001F2E15">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17278E5E" w14:textId="77777777" w:rsidR="00164745" w:rsidRPr="005D742F" w:rsidRDefault="00164745" w:rsidP="001F2E15">
            <w:pPr>
              <w:spacing w:after="0" w:line="240" w:lineRule="auto"/>
              <w:jc w:val="both"/>
              <w:rPr>
                <w:rFonts w:ascii="Times New Roman" w:hAnsi="Times New Roman" w:cs="Times New Roman"/>
                <w:bCs/>
                <w:sz w:val="24"/>
                <w:szCs w:val="24"/>
              </w:rPr>
            </w:pPr>
            <w:r w:rsidRPr="005D742F">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5D742F">
              <w:rPr>
                <w:rFonts w:ascii="Times New Roman" w:hAnsi="Times New Roman" w:cs="Times New Roman"/>
                <w:bCs/>
                <w:sz w:val="24"/>
                <w:szCs w:val="24"/>
              </w:rPr>
              <w:t xml:space="preserve"> (išskyrus ieškinį dėl sutarties pripažinimo negaliojančia) </w:t>
            </w:r>
          </w:p>
        </w:tc>
        <w:tc>
          <w:tcPr>
            <w:tcW w:w="3402" w:type="dxa"/>
            <w:tcMar>
              <w:top w:w="0" w:type="dxa"/>
              <w:left w:w="108" w:type="dxa"/>
              <w:bottom w:w="0" w:type="dxa"/>
              <w:right w:w="108" w:type="dxa"/>
            </w:tcMar>
          </w:tcPr>
          <w:p w14:paraId="638D5FB2" w14:textId="77777777" w:rsidR="00164745" w:rsidRPr="005D742F" w:rsidRDefault="00164745" w:rsidP="001F2E15">
            <w:pPr>
              <w:spacing w:after="0" w:line="240" w:lineRule="auto"/>
              <w:rPr>
                <w:rFonts w:ascii="Times New Roman" w:hAnsi="Times New Roman" w:cs="Times New Roman"/>
                <w:sz w:val="24"/>
                <w:szCs w:val="24"/>
              </w:rPr>
            </w:pPr>
            <w:r w:rsidRPr="005D742F">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96" w:type="dxa"/>
            <w:tcMar>
              <w:top w:w="0" w:type="dxa"/>
              <w:left w:w="108" w:type="dxa"/>
              <w:bottom w:w="0" w:type="dxa"/>
              <w:right w:w="108" w:type="dxa"/>
            </w:tcMar>
          </w:tcPr>
          <w:p w14:paraId="419D2EAB" w14:textId="77777777" w:rsidR="00164745" w:rsidRPr="005D742F" w:rsidRDefault="00164745" w:rsidP="001F2E15">
            <w:pPr>
              <w:spacing w:after="0" w:line="240" w:lineRule="auto"/>
              <w:rPr>
                <w:rFonts w:ascii="Times New Roman" w:hAnsi="Times New Roman" w:cs="Times New Roman"/>
                <w:sz w:val="24"/>
                <w:szCs w:val="24"/>
              </w:rPr>
            </w:pPr>
          </w:p>
        </w:tc>
      </w:tr>
      <w:tr w:rsidR="00164745" w:rsidRPr="005D742F" w14:paraId="601B1274" w14:textId="77777777" w:rsidTr="001F2E15">
        <w:trPr>
          <w:trHeight w:val="20"/>
        </w:trPr>
        <w:tc>
          <w:tcPr>
            <w:tcW w:w="910" w:type="dxa"/>
            <w:tcMar>
              <w:top w:w="0" w:type="dxa"/>
              <w:left w:w="108" w:type="dxa"/>
              <w:bottom w:w="0" w:type="dxa"/>
              <w:right w:w="108" w:type="dxa"/>
            </w:tcMar>
          </w:tcPr>
          <w:p w14:paraId="0ED169EE" w14:textId="77777777" w:rsidR="00164745" w:rsidRPr="005D742F" w:rsidRDefault="00164745" w:rsidP="001F2E15">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12D997B2" w14:textId="77777777" w:rsidR="00164745" w:rsidRPr="005D742F" w:rsidRDefault="00164745" w:rsidP="001F2E15">
            <w:pPr>
              <w:spacing w:after="0" w:line="240" w:lineRule="auto"/>
              <w:rPr>
                <w:rFonts w:ascii="Times New Roman" w:hAnsi="Times New Roman" w:cs="Times New Roman"/>
                <w:sz w:val="24"/>
                <w:szCs w:val="24"/>
              </w:rPr>
            </w:pPr>
            <w:r w:rsidRPr="005D742F">
              <w:rPr>
                <w:rFonts w:ascii="Times New Roman" w:hAnsi="Times New Roman" w:cs="Times New Roman"/>
                <w:sz w:val="24"/>
                <w:szCs w:val="24"/>
              </w:rPr>
              <w:t>Perkančioji organizacija negali sudaryti sutarties anksčiau kaip po</w:t>
            </w:r>
          </w:p>
        </w:tc>
        <w:tc>
          <w:tcPr>
            <w:tcW w:w="3402" w:type="dxa"/>
            <w:tcMar>
              <w:top w:w="0" w:type="dxa"/>
              <w:left w:w="108" w:type="dxa"/>
              <w:bottom w:w="0" w:type="dxa"/>
              <w:right w:w="108" w:type="dxa"/>
            </w:tcMar>
          </w:tcPr>
          <w:p w14:paraId="409D3F09" w14:textId="77777777" w:rsidR="00164745" w:rsidRPr="005D742F" w:rsidRDefault="00164745" w:rsidP="001F2E15">
            <w:pPr>
              <w:spacing w:after="0" w:line="240" w:lineRule="auto"/>
              <w:jc w:val="both"/>
              <w:rPr>
                <w:rFonts w:ascii="Times New Roman" w:hAnsi="Times New Roman" w:cs="Times New Roman"/>
                <w:sz w:val="24"/>
                <w:szCs w:val="24"/>
              </w:rPr>
            </w:pPr>
            <w:r w:rsidRPr="005D742F">
              <w:rPr>
                <w:rFonts w:ascii="Times New Roman" w:hAnsi="Times New Roman" w:cs="Times New Roman"/>
                <w:bCs/>
                <w:sz w:val="24"/>
                <w:szCs w:val="24"/>
              </w:rPr>
              <w:t>5 (penkių) darbo dienų,</w:t>
            </w:r>
            <w:r w:rsidRPr="005D742F">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96" w:type="dxa"/>
            <w:tcMar>
              <w:top w:w="0" w:type="dxa"/>
              <w:left w:w="108" w:type="dxa"/>
              <w:bottom w:w="0" w:type="dxa"/>
              <w:right w:w="108" w:type="dxa"/>
            </w:tcMar>
          </w:tcPr>
          <w:p w14:paraId="6B881F06" w14:textId="77777777" w:rsidR="00164745" w:rsidRPr="005D742F" w:rsidRDefault="00164745" w:rsidP="001F2E15">
            <w:pPr>
              <w:spacing w:after="0" w:line="240" w:lineRule="auto"/>
              <w:rPr>
                <w:rFonts w:ascii="Times New Roman" w:hAnsi="Times New Roman" w:cs="Times New Roman"/>
                <w:sz w:val="24"/>
                <w:szCs w:val="24"/>
              </w:rPr>
            </w:pPr>
          </w:p>
        </w:tc>
      </w:tr>
      <w:tr w:rsidR="00164745" w:rsidRPr="005D742F" w14:paraId="47E61ABB" w14:textId="77777777" w:rsidTr="001F2E15">
        <w:trPr>
          <w:trHeight w:val="20"/>
        </w:trPr>
        <w:tc>
          <w:tcPr>
            <w:tcW w:w="910" w:type="dxa"/>
            <w:tcMar>
              <w:top w:w="0" w:type="dxa"/>
              <w:left w:w="108" w:type="dxa"/>
              <w:bottom w:w="0" w:type="dxa"/>
              <w:right w:w="108" w:type="dxa"/>
            </w:tcMar>
          </w:tcPr>
          <w:p w14:paraId="099FCDED" w14:textId="77777777" w:rsidR="00164745" w:rsidRPr="005D742F" w:rsidRDefault="00164745" w:rsidP="001F2E15">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52ABB225" w14:textId="77777777" w:rsidR="00164745" w:rsidRPr="005D742F" w:rsidRDefault="00164745" w:rsidP="001F2E15">
            <w:pPr>
              <w:spacing w:after="0" w:line="240" w:lineRule="auto"/>
              <w:rPr>
                <w:rFonts w:ascii="Times New Roman" w:hAnsi="Times New Roman" w:cs="Times New Roman"/>
                <w:sz w:val="24"/>
                <w:szCs w:val="24"/>
              </w:rPr>
            </w:pPr>
            <w:r w:rsidRPr="005D742F">
              <w:rPr>
                <w:rFonts w:ascii="Times New Roman" w:hAnsi="Times New Roman" w:cs="Times New Roman"/>
                <w:sz w:val="24"/>
                <w:szCs w:val="24"/>
              </w:rPr>
              <w:t xml:space="preserve">Jeigu </w:t>
            </w:r>
            <w:r w:rsidRPr="005D742F">
              <w:rPr>
                <w:rFonts w:ascii="Times New Roman" w:hAnsi="Times New Roman" w:cs="Times New Roman"/>
                <w:iCs/>
                <w:sz w:val="24"/>
                <w:szCs w:val="24"/>
              </w:rPr>
              <w:t>suinteresuotas dalyvis paprašys perkančiosios organizacijos pateikti laimėjusį pasiūlymą</w:t>
            </w:r>
          </w:p>
        </w:tc>
        <w:tc>
          <w:tcPr>
            <w:tcW w:w="3402" w:type="dxa"/>
            <w:tcMar>
              <w:top w:w="0" w:type="dxa"/>
              <w:left w:w="108" w:type="dxa"/>
              <w:bottom w:w="0" w:type="dxa"/>
              <w:right w:w="108" w:type="dxa"/>
            </w:tcMar>
          </w:tcPr>
          <w:p w14:paraId="1FDE265C" w14:textId="77777777" w:rsidR="00164745" w:rsidRPr="005D742F" w:rsidRDefault="00164745" w:rsidP="001F2E15">
            <w:pPr>
              <w:spacing w:after="0" w:line="240" w:lineRule="auto"/>
              <w:jc w:val="both"/>
              <w:rPr>
                <w:rFonts w:ascii="Times New Roman" w:hAnsi="Times New Roman" w:cs="Times New Roman"/>
                <w:i/>
                <w:iCs/>
                <w:color w:val="FF0000"/>
                <w:sz w:val="24"/>
                <w:szCs w:val="24"/>
              </w:rPr>
            </w:pPr>
            <w:r w:rsidRPr="005D742F">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96" w:type="dxa"/>
            <w:tcMar>
              <w:top w:w="0" w:type="dxa"/>
              <w:left w:w="108" w:type="dxa"/>
              <w:bottom w:w="0" w:type="dxa"/>
              <w:right w:w="108" w:type="dxa"/>
            </w:tcMar>
          </w:tcPr>
          <w:p w14:paraId="287266FF" w14:textId="77777777" w:rsidR="00164745" w:rsidRPr="005D742F" w:rsidRDefault="00164745" w:rsidP="001F2E15">
            <w:pPr>
              <w:spacing w:after="0" w:line="240" w:lineRule="auto"/>
              <w:rPr>
                <w:rFonts w:ascii="Times New Roman" w:hAnsi="Times New Roman" w:cs="Times New Roman"/>
                <w:sz w:val="24"/>
                <w:szCs w:val="24"/>
              </w:rPr>
            </w:pPr>
          </w:p>
        </w:tc>
      </w:tr>
    </w:tbl>
    <w:p w14:paraId="7300D3EE" w14:textId="187855F2" w:rsidR="008F59C5" w:rsidRPr="005D742F"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5D742F" w:rsidRDefault="008F59C5" w:rsidP="009F0698">
      <w:pPr>
        <w:rPr>
          <w:rFonts w:ascii="Times New Roman" w:eastAsia="Calibri" w:hAnsi="Times New Roman" w:cs="Times New Roman"/>
        </w:rPr>
      </w:pPr>
      <w:r w:rsidRPr="005D742F">
        <w:rPr>
          <w:rFonts w:ascii="Times New Roman" w:eastAsia="Calibri" w:hAnsi="Times New Roman" w:cs="Times New Roman"/>
        </w:rPr>
        <w:br w:type="page"/>
      </w:r>
    </w:p>
    <w:p w14:paraId="01D56E47" w14:textId="69C5E54E" w:rsidR="008D704D" w:rsidRPr="005D742F" w:rsidRDefault="008D704D" w:rsidP="008D704D">
      <w:pPr>
        <w:pStyle w:val="Antrat2"/>
        <w:ind w:left="5103"/>
        <w:rPr>
          <w:rFonts w:ascii="Times New Roman" w:eastAsia="Calibri" w:hAnsi="Times New Roman" w:cs="Times New Roman"/>
          <w:color w:val="0070C0"/>
          <w:sz w:val="21"/>
          <w:szCs w:val="21"/>
        </w:rPr>
      </w:pPr>
      <w:bookmarkStart w:id="43" w:name="_Ref38539939"/>
      <w:bookmarkStart w:id="44" w:name="_Ref38541068"/>
      <w:bookmarkStart w:id="45" w:name="_Ref38885053"/>
      <w:bookmarkStart w:id="46" w:name="_Ref38899023"/>
      <w:bookmarkStart w:id="47" w:name="_Toc228369550"/>
      <w:r w:rsidRPr="005D742F">
        <w:rPr>
          <w:rFonts w:ascii="Times New Roman" w:eastAsia="Calibri" w:hAnsi="Times New Roman" w:cs="Times New Roman"/>
          <w:color w:val="0070C0"/>
          <w:sz w:val="21"/>
          <w:szCs w:val="21"/>
        </w:rPr>
        <w:lastRenderedPageBreak/>
        <w:t xml:space="preserve">Pirkimo sąlygų </w:t>
      </w:r>
      <w:r w:rsidR="005F0B78" w:rsidRPr="005D742F">
        <w:rPr>
          <w:rFonts w:ascii="Times New Roman" w:eastAsia="Calibri" w:hAnsi="Times New Roman" w:cs="Times New Roman"/>
          <w:color w:val="0070C0"/>
          <w:sz w:val="21"/>
          <w:szCs w:val="21"/>
        </w:rPr>
        <w:t>2</w:t>
      </w:r>
      <w:r w:rsidRPr="005D742F">
        <w:rPr>
          <w:rFonts w:ascii="Times New Roman" w:eastAsia="Calibri" w:hAnsi="Times New Roman" w:cs="Times New Roman"/>
          <w:color w:val="0070C0"/>
          <w:sz w:val="21"/>
          <w:szCs w:val="21"/>
        </w:rPr>
        <w:t xml:space="preserve"> priedas „Techninė specifikacija“</w:t>
      </w:r>
      <w:bookmarkEnd w:id="43"/>
      <w:bookmarkEnd w:id="44"/>
      <w:bookmarkEnd w:id="45"/>
      <w:bookmarkEnd w:id="46"/>
      <w:bookmarkEnd w:id="47"/>
    </w:p>
    <w:p w14:paraId="251A9256" w14:textId="77777777" w:rsidR="00281735" w:rsidRPr="005D742F" w:rsidRDefault="00281735" w:rsidP="00281735">
      <w:pPr>
        <w:jc w:val="center"/>
        <w:rPr>
          <w:rFonts w:ascii="Times New Roman" w:hAnsi="Times New Roman" w:cs="Times New Roman"/>
          <w:b/>
          <w:bCs/>
        </w:rPr>
      </w:pPr>
    </w:p>
    <w:p w14:paraId="020871CD" w14:textId="77777777" w:rsidR="00164745" w:rsidRPr="005D742F" w:rsidRDefault="00164745" w:rsidP="00164745">
      <w:pPr>
        <w:spacing w:after="0" w:line="240" w:lineRule="auto"/>
        <w:jc w:val="center"/>
        <w:rPr>
          <w:rFonts w:ascii="Times New Roman" w:hAnsi="Times New Roman" w:cs="Times New Roman"/>
          <w:b/>
          <w:sz w:val="24"/>
          <w:szCs w:val="24"/>
        </w:rPr>
      </w:pPr>
      <w:r w:rsidRPr="005D742F">
        <w:rPr>
          <w:rFonts w:ascii="Times New Roman" w:hAnsi="Times New Roman" w:cs="Times New Roman"/>
          <w:b/>
          <w:sz w:val="24"/>
          <w:szCs w:val="24"/>
        </w:rPr>
        <w:t>SKUODO RAJONO SAVIVALDYBĖS ADMINISTRACIJOS, SENIŪNIJŲ BEI KITŲ SAVIVALDYBĖS BIUDŽETINIŲ ĮSTAIGŲ ELEKTROS ŪKIO TECHNINIO APTARNAVIMO IR PRIEŽIŪROS PASLAUGOS</w:t>
      </w:r>
    </w:p>
    <w:p w14:paraId="1902823E" w14:textId="77777777" w:rsidR="00164745" w:rsidRPr="005D742F" w:rsidRDefault="00164745" w:rsidP="00164745">
      <w:pPr>
        <w:spacing w:after="0" w:line="240" w:lineRule="auto"/>
        <w:rPr>
          <w:rFonts w:ascii="Times New Roman" w:hAnsi="Times New Roman" w:cs="Times New Roman"/>
          <w:b/>
          <w:sz w:val="24"/>
          <w:szCs w:val="24"/>
        </w:rPr>
      </w:pPr>
    </w:p>
    <w:p w14:paraId="104B43EB" w14:textId="77777777" w:rsidR="00164745" w:rsidRPr="005D742F" w:rsidRDefault="00164745" w:rsidP="00164745">
      <w:pPr>
        <w:spacing w:after="0" w:line="240" w:lineRule="auto"/>
        <w:jc w:val="center"/>
        <w:rPr>
          <w:rFonts w:ascii="Times New Roman" w:hAnsi="Times New Roman" w:cs="Times New Roman"/>
          <w:sz w:val="24"/>
          <w:szCs w:val="24"/>
        </w:rPr>
      </w:pPr>
      <w:r w:rsidRPr="005D742F">
        <w:rPr>
          <w:rFonts w:ascii="Times New Roman" w:hAnsi="Times New Roman" w:cs="Times New Roman"/>
          <w:b/>
          <w:sz w:val="24"/>
          <w:szCs w:val="24"/>
        </w:rPr>
        <w:t>TECHNINĖ SPECIFIKACIJA</w:t>
      </w:r>
    </w:p>
    <w:p w14:paraId="32794C1D" w14:textId="77777777" w:rsidR="00164745" w:rsidRPr="005D742F" w:rsidRDefault="00164745" w:rsidP="00164745">
      <w:pPr>
        <w:spacing w:after="0" w:line="240" w:lineRule="auto"/>
        <w:ind w:firstLine="1296"/>
        <w:jc w:val="both"/>
        <w:rPr>
          <w:rFonts w:ascii="Times New Roman" w:hAnsi="Times New Roman" w:cs="Times New Roman"/>
          <w:b/>
          <w:sz w:val="24"/>
          <w:szCs w:val="24"/>
        </w:rPr>
      </w:pPr>
    </w:p>
    <w:p w14:paraId="7269C1C9"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b/>
          <w:sz w:val="24"/>
          <w:szCs w:val="24"/>
        </w:rPr>
        <w:t>Pirkimo objektas</w:t>
      </w:r>
      <w:r w:rsidRPr="005D742F">
        <w:rPr>
          <w:rFonts w:ascii="Times New Roman" w:hAnsi="Times New Roman" w:cs="Times New Roman"/>
          <w:sz w:val="24"/>
          <w:szCs w:val="24"/>
        </w:rPr>
        <w:t xml:space="preserve"> – Skuodo rajono savivaldybės administracijos, seniūnijų bei  savivaldybės biudžetinių įstaigų elektros ūkio techninio aptarnavimo ir priežiūros paslauga.</w:t>
      </w:r>
    </w:p>
    <w:p w14:paraId="5E3C2046" w14:textId="77777777" w:rsidR="00164745" w:rsidRPr="005D742F" w:rsidRDefault="00164745" w:rsidP="00164745">
      <w:pPr>
        <w:spacing w:after="0" w:line="240" w:lineRule="auto"/>
        <w:ind w:firstLine="1296"/>
        <w:jc w:val="both"/>
        <w:rPr>
          <w:rFonts w:ascii="Times New Roman" w:hAnsi="Times New Roman" w:cs="Times New Roman"/>
          <w:color w:val="EE0000"/>
          <w:sz w:val="24"/>
          <w:szCs w:val="24"/>
        </w:rPr>
      </w:pPr>
      <w:r w:rsidRPr="005D742F">
        <w:rPr>
          <w:rFonts w:ascii="Times New Roman" w:hAnsi="Times New Roman" w:cs="Times New Roman"/>
          <w:b/>
          <w:sz w:val="24"/>
          <w:szCs w:val="24"/>
        </w:rPr>
        <w:t>Elektros ūkio techninio aptarnavimo ir priežiūros paslaugos turės būti teikiamos</w:t>
      </w:r>
      <w:r w:rsidRPr="005D742F">
        <w:rPr>
          <w:rFonts w:ascii="Times New Roman" w:hAnsi="Times New Roman" w:cs="Times New Roman"/>
          <w:sz w:val="24"/>
          <w:szCs w:val="24"/>
        </w:rPr>
        <w:t xml:space="preserve"> Skuodo rajono savivaldybės administracijos, seniūnijų bei kitų savivaldybės biudžetinių įstaigų objektuose, nurodytuose pridedamame sąraše, už fiksuotą abonentinį mėnesinį mokestį. Paslauga ir darbai atliekami vadovaujantis 2011 m. gruodžio 20 d. Lietuvos Respublikos energetikos ministro įsakymu Nr. 1-309 „Dėl elektros linijų ir instaliacijos įrengimo taisyklių patvirtinimo“, 2011 m. vasario 3 d. Lietuvos Respublikos energetikos ministro įsakymu Nr. 1-28 „Dėl Apšvietimo elektros įrenginių įrengimo taisyklių patvirtinimo“. Paslauga turi būti atlikta vadovaujantis šia technine specifikacija ir teisės aktų, reglamentuojančių paslaugos atlikimą, reikalavimais.</w:t>
      </w:r>
    </w:p>
    <w:p w14:paraId="43AEF8C4"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b/>
          <w:sz w:val="24"/>
          <w:szCs w:val="24"/>
        </w:rPr>
        <w:t>Paslaugų teikimo terminas</w:t>
      </w:r>
      <w:r w:rsidRPr="005D742F">
        <w:rPr>
          <w:rFonts w:ascii="Times New Roman" w:hAnsi="Times New Roman" w:cs="Times New Roman"/>
          <w:bCs/>
          <w:sz w:val="24"/>
          <w:szCs w:val="24"/>
        </w:rPr>
        <w:t>: Sutartis įsigalioja jos pasirašymo dieną ir galioja 12 mėnesių nuo pasirašymo dienos.</w:t>
      </w:r>
    </w:p>
    <w:p w14:paraId="2A8A6127"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b/>
          <w:sz w:val="24"/>
          <w:szCs w:val="24"/>
        </w:rPr>
        <w:t>Sutarties pratęsimas:</w:t>
      </w:r>
      <w:r w:rsidRPr="005D742F">
        <w:rPr>
          <w:rFonts w:ascii="Times New Roman" w:hAnsi="Times New Roman" w:cs="Times New Roman"/>
          <w:sz w:val="24"/>
          <w:szCs w:val="24"/>
        </w:rPr>
        <w:t xml:space="preserve"> nė vienai iš šalių, likus 30 dienų iki sutarties galiojimo termino pabaigos nepranešus raštu apie pageidavimą ją nutraukti, sutartis pratęsiama 1 metų laikotarpiui.</w:t>
      </w:r>
    </w:p>
    <w:p w14:paraId="19BDE8DE" w14:textId="77777777" w:rsidR="00164745" w:rsidRPr="005D742F" w:rsidRDefault="00164745" w:rsidP="00164745">
      <w:pPr>
        <w:spacing w:after="0" w:line="240" w:lineRule="auto"/>
        <w:ind w:firstLine="1296"/>
        <w:jc w:val="both"/>
        <w:rPr>
          <w:rFonts w:ascii="Times New Roman" w:hAnsi="Times New Roman" w:cs="Times New Roman"/>
          <w:b/>
          <w:sz w:val="24"/>
          <w:szCs w:val="24"/>
          <w:u w:val="single"/>
        </w:rPr>
      </w:pPr>
      <w:r w:rsidRPr="005D742F">
        <w:rPr>
          <w:rFonts w:ascii="Times New Roman" w:hAnsi="Times New Roman" w:cs="Times New Roman"/>
          <w:b/>
          <w:sz w:val="24"/>
          <w:szCs w:val="24"/>
          <w:u w:val="single"/>
        </w:rPr>
        <w:t>Elektros ūkio techninio aptarnavimo ir priežiūros paslaugą sudaro:</w:t>
      </w:r>
    </w:p>
    <w:p w14:paraId="259B3C01"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sz w:val="24"/>
          <w:szCs w:val="24"/>
        </w:rPr>
        <w:t>1. Vidaus ir lauko tinklų, gatvių apšvietimo (gatvių, aikščių, aikštelių, sporto aikštynų, skverų), instaliacijos sistemų įrenginių periodinės apžiūros (ne rečiau kaip kartą per mėnesį).</w:t>
      </w:r>
    </w:p>
    <w:p w14:paraId="4F59C469"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sz w:val="24"/>
          <w:szCs w:val="24"/>
        </w:rPr>
        <w:t xml:space="preserve">2. Elektros įrenginių techninių apžiūrų, profilaktinių bandymų grafikų sudarymas. </w:t>
      </w:r>
    </w:p>
    <w:p w14:paraId="41D0C603"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sz w:val="24"/>
          <w:szCs w:val="24"/>
        </w:rPr>
        <w:t>3. Elektros ūkio privalomos techninės dokumentacijos parengimas ir žurnalų pildymas, bylų formavimas.</w:t>
      </w:r>
    </w:p>
    <w:p w14:paraId="01494114"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sz w:val="24"/>
          <w:szCs w:val="24"/>
        </w:rPr>
        <w:t>4. Objekto (pastato, buto, gatvės apšvietimo linijos) elektros tiekimo schemų parengimas ir esamų atnaujinimas.</w:t>
      </w:r>
    </w:p>
    <w:p w14:paraId="72524386" w14:textId="77777777" w:rsidR="00164745" w:rsidRPr="005D742F" w:rsidRDefault="00164745" w:rsidP="00164745">
      <w:pPr>
        <w:spacing w:after="0" w:line="240" w:lineRule="auto"/>
        <w:ind w:firstLine="851"/>
        <w:jc w:val="both"/>
        <w:rPr>
          <w:rFonts w:ascii="Times New Roman" w:hAnsi="Times New Roman" w:cs="Times New Roman"/>
          <w:sz w:val="24"/>
          <w:szCs w:val="24"/>
        </w:rPr>
      </w:pPr>
      <w:r w:rsidRPr="005D742F">
        <w:rPr>
          <w:rFonts w:ascii="Times New Roman" w:hAnsi="Times New Roman" w:cs="Times New Roman"/>
          <w:sz w:val="24"/>
          <w:szCs w:val="24"/>
        </w:rPr>
        <w:t xml:space="preserve">       5. Elektros įrenginių, žaibosaugos varžų matavimas, protokolų surašymas. Tokiems matavimams ir darbams teisės aktuose nustatytais periodais (objekto matavimų byla ruošiama dviem originaliais (popieriniais) egzemplioriais ir elektroniniu PDF formatu CD laikmenoje komplektuojamoje prie vienos iš originalių bylų); </w:t>
      </w:r>
    </w:p>
    <w:p w14:paraId="58F572C6" w14:textId="77777777" w:rsidR="00164745" w:rsidRPr="005D742F" w:rsidRDefault="00164745" w:rsidP="00164745">
      <w:pPr>
        <w:shd w:val="clear" w:color="auto" w:fill="FFFFFF"/>
        <w:spacing w:after="0" w:line="240" w:lineRule="auto"/>
        <w:ind w:firstLine="851"/>
        <w:jc w:val="both"/>
        <w:rPr>
          <w:rFonts w:ascii="Times New Roman" w:hAnsi="Times New Roman" w:cs="Times New Roman"/>
          <w:sz w:val="24"/>
          <w:szCs w:val="24"/>
        </w:rPr>
      </w:pPr>
      <w:r w:rsidRPr="005D742F">
        <w:rPr>
          <w:rFonts w:ascii="Times New Roman" w:hAnsi="Times New Roman" w:cs="Times New Roman"/>
          <w:sz w:val="24"/>
          <w:szCs w:val="24"/>
        </w:rPr>
        <w:t xml:space="preserve">       6. Aprūpinimas ženklais ir žurnalais.</w:t>
      </w:r>
    </w:p>
    <w:p w14:paraId="5B410E7D"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sz w:val="24"/>
          <w:szCs w:val="24"/>
        </w:rPr>
        <w:t>7. Nuosavybės ribų aktų sutikslinimas, atnaujinimas.</w:t>
      </w:r>
    </w:p>
    <w:p w14:paraId="69D5B536"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sz w:val="24"/>
          <w:szCs w:val="24"/>
        </w:rPr>
        <w:t>8. Elektros tiekimo sutrikimų priežasčių nustatymas ir operatyvus jų pašalinimas (pastebėjus ar gavus pranešimą apie elektros įrenginių gedimą, 2 val. laikotarpyje atvyksta nustatyti ir pašalina smulkų gedimą. Jeigu gedimas nustatomas įrangoje (kabeliai,</w:t>
      </w:r>
      <w:r w:rsidRPr="005D742F">
        <w:rPr>
          <w:rFonts w:ascii="Times New Roman" w:hAnsi="Times New Roman" w:cs="Times New Roman"/>
          <w:i/>
          <w:iCs/>
          <w:sz w:val="24"/>
          <w:szCs w:val="24"/>
        </w:rPr>
        <w:t xml:space="preserve"> </w:t>
      </w:r>
      <w:r w:rsidRPr="005D742F">
        <w:rPr>
          <w:rFonts w:ascii="Times New Roman" w:hAnsi="Times New Roman" w:cs="Times New Roman"/>
          <w:sz w:val="24"/>
          <w:szCs w:val="24"/>
        </w:rPr>
        <w:t>skydeliai, automatiniai jungikliai, šviestuvai, lemputės, starteriai, jungikliai, kištukiniai lizdai), kuri nebetinka tolesnei eksploatacijai (yra neveikianti, neatlieka savo funkcijos, nesaugūs naudoti ar neatitinka teisės aktų reikalavimų), tokį gedimą pašalina iki kitos darbo dienos 17.00 val., jei tai nesusiję su elektros energijos tiekimu iš skirstomųjų tinklų sutrikimu ar stichinėmis nelaimėmis). Esant elektros kabelių pažeidimams iki 5 m, vykdomas kabelių pakeitimas naujais nuo skydelio iki prietaiso.</w:t>
      </w:r>
    </w:p>
    <w:p w14:paraId="4695D6B9"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sz w:val="24"/>
          <w:szCs w:val="24"/>
        </w:rPr>
        <w:lastRenderedPageBreak/>
        <w:t>9. Pasiūlymų teikimas apie elektros energijos taupymo priemones ir elektros ūkio būklės gerinimą.</w:t>
      </w:r>
    </w:p>
    <w:p w14:paraId="7D5B4594" w14:textId="77777777" w:rsidR="00164745" w:rsidRPr="005D742F" w:rsidRDefault="00164745" w:rsidP="00164745">
      <w:pPr>
        <w:spacing w:after="0" w:line="240" w:lineRule="auto"/>
        <w:ind w:firstLine="851"/>
        <w:jc w:val="both"/>
        <w:rPr>
          <w:rFonts w:ascii="Times New Roman" w:hAnsi="Times New Roman" w:cs="Times New Roman"/>
          <w:sz w:val="24"/>
          <w:szCs w:val="24"/>
        </w:rPr>
      </w:pPr>
      <w:r w:rsidRPr="005D742F">
        <w:rPr>
          <w:rFonts w:ascii="Times New Roman" w:hAnsi="Times New Roman" w:cs="Times New Roman"/>
          <w:sz w:val="24"/>
          <w:szCs w:val="24"/>
        </w:rPr>
        <w:t xml:space="preserve">       10. Esant poreikiui atstovavimas valstybinėse institucijose elektros ūkio eksploatavimo klausimais, vykdyti Statinio techninės priežiūros, Valstybinės energetikos inspekcijos ir kitų valstybės institucijų teisėtus reikalavimus pakeisti, sumontuoti ar demontuoti įrenginius, pateikti trūkstamus dokumentus.</w:t>
      </w:r>
    </w:p>
    <w:p w14:paraId="31893ED2" w14:textId="77777777" w:rsidR="00164745" w:rsidRPr="005D742F" w:rsidRDefault="00164745" w:rsidP="00164745">
      <w:pPr>
        <w:spacing w:after="0" w:line="240" w:lineRule="auto"/>
        <w:ind w:firstLine="1276"/>
        <w:jc w:val="both"/>
        <w:rPr>
          <w:rFonts w:ascii="Times New Roman" w:hAnsi="Times New Roman" w:cs="Times New Roman"/>
          <w:sz w:val="24"/>
          <w:szCs w:val="24"/>
        </w:rPr>
      </w:pPr>
      <w:r w:rsidRPr="005D742F">
        <w:rPr>
          <w:rFonts w:ascii="Times New Roman" w:hAnsi="Times New Roman" w:cs="Times New Roman"/>
          <w:sz w:val="24"/>
          <w:szCs w:val="24"/>
        </w:rPr>
        <w:t>11. Įstaigų darbuotojų saugos eksploatuojant elektros įrenginius taisyklių laikymosi kontrolės vykdymas.</w:t>
      </w:r>
    </w:p>
    <w:p w14:paraId="793BC219"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sz w:val="24"/>
          <w:szCs w:val="24"/>
        </w:rPr>
        <w:t>12. Informavimas apie priimtus naujus normatyvinius dokumentus ir teisės aktus, apie jų pakeitimus apsaugos nuo elektros srityje.</w:t>
      </w:r>
    </w:p>
    <w:p w14:paraId="049221B0"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sz w:val="24"/>
          <w:szCs w:val="24"/>
        </w:rPr>
        <w:t>13. Patikimas elektros įrenginių veikimo ir nepertraukiamo gatvių apšvietimo užtikrinimas.</w:t>
      </w:r>
    </w:p>
    <w:p w14:paraId="7522FFED"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sz w:val="24"/>
          <w:szCs w:val="24"/>
        </w:rPr>
        <w:t>14. Teikiant elektros ūkio aptarnavimo ir priežiūros paslaugas, laikytis taikomų ir galiojančių energetinių įrenginių eksploatavimo taisyklių, energetinių įrenginių įrengimo taisyklių, statybos techninių reglamentų, galiojančių teisės aktų, įstatymų ir normatyvinių dokumentų.</w:t>
      </w:r>
    </w:p>
    <w:p w14:paraId="5AC120A1"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sz w:val="24"/>
          <w:szCs w:val="24"/>
        </w:rPr>
        <w:t>15. Skirti kvalifikuotus ir atestuotus asmenis, atsakingus už sutarties pagrindu atliekamas paslaugas ir galinčius priimti reikiamus sprendimus, su kuriais būtų galima susisiekti bet kuriuo paros metu, įvykus avariniam gedimui. Apie asmenų skyrimą ir keitimą raštu informuoja per vieną darbo dieną po sutarties pasirašymo ir vieną darbo dieną prieš asmens keitimą.</w:t>
      </w:r>
    </w:p>
    <w:p w14:paraId="3E0DB24E" w14:textId="77777777" w:rsidR="00164745" w:rsidRPr="005D742F" w:rsidRDefault="00164745" w:rsidP="00164745">
      <w:pPr>
        <w:shd w:val="clear" w:color="auto" w:fill="FFFFFF"/>
        <w:spacing w:after="0" w:line="240" w:lineRule="auto"/>
        <w:ind w:firstLine="851"/>
        <w:jc w:val="both"/>
        <w:rPr>
          <w:rFonts w:ascii="Times New Roman" w:hAnsi="Times New Roman" w:cs="Times New Roman"/>
          <w:sz w:val="24"/>
          <w:szCs w:val="24"/>
        </w:rPr>
      </w:pPr>
      <w:r w:rsidRPr="005D742F">
        <w:rPr>
          <w:rFonts w:ascii="Times New Roman" w:hAnsi="Times New Roman" w:cs="Times New Roman"/>
          <w:sz w:val="24"/>
          <w:szCs w:val="24"/>
        </w:rPr>
        <w:t xml:space="preserve">       16. Prižiūrėti ir valyti elektros skydinių patalpas, paskirstymo skydelius, spintas ir kitus elektros įrenginius nuo dulkių ir šiukšlių;</w:t>
      </w:r>
    </w:p>
    <w:p w14:paraId="2E7E30CE"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sz w:val="24"/>
          <w:szCs w:val="24"/>
        </w:rPr>
        <w:t>17. Techninio aptarnavimo darbai objektuose:</w:t>
      </w:r>
    </w:p>
    <w:p w14:paraId="3A2319D7"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sz w:val="24"/>
          <w:szCs w:val="24"/>
        </w:rPr>
        <w:t>17.1. Skirstomųjų ir apšvietimo skydelių, saugiklių ir automatinių jungiklių, gatvių apšvietimo stulpų numeravimas pagal schemas ir užrašų atnaujinimas, pažymėjimas saugos ženklais ir plakatais.</w:t>
      </w:r>
    </w:p>
    <w:p w14:paraId="6FA32020"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sz w:val="24"/>
          <w:szCs w:val="24"/>
        </w:rPr>
        <w:t>17.2. Pastatuose sugedusių šviestuvų ir jų dalių bei elektros instaliacijos elementų (kištukinių lizdų, jungiklių, automatinių jungiklių, perdegusių lempų) keitimas.</w:t>
      </w:r>
    </w:p>
    <w:p w14:paraId="60144F5A"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sz w:val="24"/>
          <w:szCs w:val="24"/>
        </w:rPr>
        <w:t>17.3. Sugedusių gatvių apšvietimo šviestuvų (įskaitant transporto ir spec. mechanizmų paslaugas) ir perdegusių lempų keitimas.</w:t>
      </w:r>
    </w:p>
    <w:p w14:paraId="063526E9"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sz w:val="24"/>
          <w:szCs w:val="24"/>
        </w:rPr>
        <w:t>17.4. Gatvių apšvietimo oro linijos (OL), oro kabelių linijos (OKL), kabelių linijos (KL) ir pastatų elektros instaliacijos kontaktų ir jungčių tvarkymas.</w:t>
      </w:r>
    </w:p>
    <w:p w14:paraId="40226BBF"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sz w:val="24"/>
          <w:szCs w:val="24"/>
        </w:rPr>
        <w:t>17.5. Gatvių apšvietimo valdymo spintos sugedusių elektros įrenginių keitimas.</w:t>
      </w:r>
    </w:p>
    <w:p w14:paraId="038C5396"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sz w:val="24"/>
          <w:szCs w:val="24"/>
        </w:rPr>
        <w:t>17.6. Gatvių apšvietimo valdymo spintos laikrodžio ar foto relės reguliavimas.</w:t>
      </w:r>
    </w:p>
    <w:p w14:paraId="396F42C3"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sz w:val="24"/>
          <w:szCs w:val="24"/>
        </w:rPr>
        <w:t>17.7. OL nutrūkusių laidų sujungimas;</w:t>
      </w:r>
    </w:p>
    <w:p w14:paraId="7C60FF30"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sz w:val="24"/>
          <w:szCs w:val="24"/>
        </w:rPr>
        <w:t>17.8. OKL ir KL nutrūkusio kabelio sujungimas;</w:t>
      </w:r>
    </w:p>
    <w:p w14:paraId="302AD82A"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sz w:val="24"/>
          <w:szCs w:val="24"/>
        </w:rPr>
        <w:t>17.9. užtikrinti, kad visos eksploatacinės medžiagos atitiks gamintojų pateiktose priežiūros ir eksploatacijos instrukcijose (taip pat Lietuvos Respublikos ir Europos sąjungos galiojančių standartų, teisės aktų ir normatyvinių dokumentų) keliamus reikalavimus.</w:t>
      </w:r>
    </w:p>
    <w:p w14:paraId="76B38352" w14:textId="77777777" w:rsidR="00164745" w:rsidRPr="005D742F" w:rsidRDefault="00164745" w:rsidP="00164745">
      <w:pPr>
        <w:spacing w:after="0" w:line="240" w:lineRule="auto"/>
        <w:ind w:firstLine="1296"/>
        <w:jc w:val="both"/>
        <w:rPr>
          <w:rFonts w:ascii="Times New Roman" w:hAnsi="Times New Roman" w:cs="Times New Roman"/>
          <w:b/>
          <w:bCs/>
          <w:sz w:val="24"/>
          <w:szCs w:val="24"/>
        </w:rPr>
      </w:pPr>
      <w:bookmarkStart w:id="48" w:name="_Hlk127170599"/>
      <w:r w:rsidRPr="005D742F">
        <w:rPr>
          <w:rFonts w:ascii="Times New Roman" w:hAnsi="Times New Roman" w:cs="Times New Roman"/>
          <w:b/>
          <w:bCs/>
          <w:sz w:val="24"/>
          <w:szCs w:val="24"/>
        </w:rPr>
        <w:t>17.10. Nuskaityti Skuodo miesto seniūnijos elektros skaitiklių parodymus ir juos deklaruoti ESO sistemoje.</w:t>
      </w:r>
    </w:p>
    <w:p w14:paraId="5FC1C63E" w14:textId="77777777" w:rsidR="00164745" w:rsidRPr="005D742F" w:rsidRDefault="00164745" w:rsidP="00164745">
      <w:pPr>
        <w:spacing w:after="0" w:line="240" w:lineRule="auto"/>
        <w:ind w:firstLine="1296"/>
        <w:jc w:val="both"/>
        <w:rPr>
          <w:rFonts w:ascii="Times New Roman" w:hAnsi="Times New Roman" w:cs="Times New Roman"/>
          <w:b/>
          <w:bCs/>
          <w:sz w:val="24"/>
          <w:szCs w:val="24"/>
        </w:rPr>
      </w:pPr>
      <w:r w:rsidRPr="005D742F">
        <w:rPr>
          <w:rFonts w:ascii="Times New Roman" w:hAnsi="Times New Roman" w:cs="Times New Roman"/>
          <w:b/>
          <w:bCs/>
          <w:sz w:val="24"/>
          <w:szCs w:val="24"/>
        </w:rPr>
        <w:t xml:space="preserve">18. </w:t>
      </w:r>
      <w:bookmarkEnd w:id="48"/>
      <w:r w:rsidRPr="005D742F">
        <w:rPr>
          <w:rFonts w:ascii="Times New Roman" w:hAnsi="Times New Roman" w:cs="Times New Roman"/>
          <w:b/>
          <w:bCs/>
          <w:sz w:val="24"/>
          <w:szCs w:val="24"/>
        </w:rPr>
        <w:t>Rengti ir išduoti prisijungimo prie savivaldybei priklausančių elektros objektų technines sąlygas.</w:t>
      </w:r>
    </w:p>
    <w:p w14:paraId="27DF1044"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sz w:val="24"/>
          <w:szCs w:val="24"/>
        </w:rPr>
        <w:t>19. Paslaugos teikiamos objektuose, nurodytuose pridedamame sąraše. Sutarties vykdymo metu, atsiradus naujiems savivaldybės objektams, šalių rašytiniu susitarimu jie gali būti įtraukti į paslaugų teikimo objektų sąrašą.</w:t>
      </w:r>
    </w:p>
    <w:p w14:paraId="337FCF14" w14:textId="77777777" w:rsidR="00164745" w:rsidRPr="005D742F" w:rsidRDefault="00164745" w:rsidP="00164745">
      <w:pPr>
        <w:spacing w:after="0" w:line="240" w:lineRule="auto"/>
        <w:ind w:firstLine="1296"/>
        <w:jc w:val="both"/>
        <w:rPr>
          <w:rFonts w:ascii="Times New Roman" w:hAnsi="Times New Roman" w:cs="Times New Roman"/>
          <w:sz w:val="24"/>
          <w:szCs w:val="24"/>
        </w:rPr>
      </w:pPr>
      <w:r w:rsidRPr="005D742F">
        <w:rPr>
          <w:rFonts w:ascii="Times New Roman" w:hAnsi="Times New Roman" w:cs="Times New Roman"/>
          <w:b/>
          <w:sz w:val="24"/>
          <w:szCs w:val="24"/>
        </w:rPr>
        <w:lastRenderedPageBreak/>
        <w:t>Pastaba:</w:t>
      </w:r>
      <w:r w:rsidRPr="005D742F">
        <w:rPr>
          <w:rFonts w:ascii="Times New Roman" w:hAnsi="Times New Roman" w:cs="Times New Roman"/>
          <w:sz w:val="24"/>
          <w:szCs w:val="24"/>
        </w:rPr>
        <w:t xml:space="preserve"> į elektros ūkio techninio aptarnavimo ir priežiūros paslaugą neįeina remontui panaudotos medžiagos. Įstaigos vadovo įgaliotas asmuo nuperka medžiagas, reikalingas techninio aptarnavimo darbams ar gedimui šalinti ir pateikia elektros ūkį aptarnaujančiam atestuotam ir kvalifikuotam specialistui.</w:t>
      </w:r>
    </w:p>
    <w:p w14:paraId="49380BF4" w14:textId="77777777" w:rsidR="00164745" w:rsidRPr="005D742F" w:rsidRDefault="00164745" w:rsidP="00164745">
      <w:pPr>
        <w:spacing w:after="0" w:line="240" w:lineRule="auto"/>
        <w:ind w:firstLine="1298"/>
        <w:jc w:val="both"/>
        <w:rPr>
          <w:rFonts w:ascii="Times New Roman" w:hAnsi="Times New Roman" w:cs="Times New Roman"/>
          <w:sz w:val="24"/>
          <w:szCs w:val="24"/>
        </w:rPr>
      </w:pPr>
      <w:r w:rsidRPr="005D742F">
        <w:rPr>
          <w:rFonts w:ascii="Times New Roman" w:hAnsi="Times New Roman" w:cs="Times New Roman"/>
          <w:b/>
          <w:sz w:val="24"/>
          <w:szCs w:val="24"/>
        </w:rPr>
        <w:t>Atsiskaitymo tvarka:</w:t>
      </w:r>
      <w:r w:rsidRPr="005D742F">
        <w:rPr>
          <w:rFonts w:ascii="Times New Roman" w:hAnsi="Times New Roman" w:cs="Times New Roman"/>
          <w:sz w:val="24"/>
          <w:szCs w:val="24"/>
        </w:rPr>
        <w:t xml:space="preserve"> kiekvieną mėnesį per 30 kalendorinių dienų nuo PVM sąskaitos faktūros išrašymo ir perkančiosios organizacijos patvirtinimo. Kartu su PVM sąskaita faktūra paslaugos teikėjas pateikia suteiktų paslaugų ataskaitą (aktą).</w:t>
      </w:r>
    </w:p>
    <w:p w14:paraId="062F79BE" w14:textId="77777777" w:rsidR="00164745" w:rsidRPr="005D742F" w:rsidRDefault="00164745" w:rsidP="00164745">
      <w:pPr>
        <w:spacing w:after="0" w:line="20" w:lineRule="atLeast"/>
        <w:ind w:firstLine="1296"/>
        <w:contextualSpacing/>
        <w:jc w:val="both"/>
        <w:rPr>
          <w:rFonts w:ascii="Times New Roman" w:eastAsia="Times New Roman" w:hAnsi="Times New Roman" w:cs="Times New Roman"/>
          <w:sz w:val="24"/>
          <w:szCs w:val="24"/>
        </w:rPr>
      </w:pPr>
    </w:p>
    <w:p w14:paraId="617CCAEF" w14:textId="77777777" w:rsidR="00717724" w:rsidRPr="005D742F" w:rsidRDefault="00717724" w:rsidP="006015A1">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rPr>
      </w:pPr>
    </w:p>
    <w:p w14:paraId="7EC91839" w14:textId="77777777" w:rsidR="00A4599F" w:rsidRPr="005D742F" w:rsidRDefault="00A4599F" w:rsidP="00DE290C">
      <w:pPr>
        <w:rPr>
          <w:rFonts w:ascii="Times New Roman" w:hAnsi="Times New Roman" w:cs="Times New Roman"/>
          <w:b/>
          <w:bCs/>
          <w:smallCaps/>
          <w:sz w:val="22"/>
          <w:szCs w:val="22"/>
        </w:rPr>
      </w:pPr>
      <w:r w:rsidRPr="005D742F">
        <w:rPr>
          <w:rFonts w:ascii="Times New Roman" w:hAnsi="Times New Roman" w:cs="Times New Roman"/>
          <w:b/>
          <w:bCs/>
          <w:smallCaps/>
          <w:sz w:val="22"/>
          <w:szCs w:val="22"/>
        </w:rPr>
        <w:br w:type="page"/>
      </w:r>
    </w:p>
    <w:p w14:paraId="73F43DFB" w14:textId="33FEF14C" w:rsidR="008D704D" w:rsidRPr="005D742F" w:rsidRDefault="008D704D" w:rsidP="008D704D">
      <w:pPr>
        <w:pStyle w:val="Antrat2"/>
        <w:ind w:left="5103"/>
        <w:rPr>
          <w:rFonts w:ascii="Times New Roman" w:eastAsia="Calibri" w:hAnsi="Times New Roman" w:cs="Times New Roman"/>
          <w:color w:val="0070C0"/>
          <w:sz w:val="21"/>
          <w:szCs w:val="21"/>
        </w:rPr>
      </w:pPr>
      <w:bookmarkStart w:id="49" w:name="_Ref38285444"/>
      <w:bookmarkStart w:id="50" w:name="_Ref38291496"/>
      <w:bookmarkStart w:id="51" w:name="_Toc228369551"/>
      <w:r w:rsidRPr="005D742F">
        <w:rPr>
          <w:rFonts w:ascii="Times New Roman" w:eastAsia="Calibri" w:hAnsi="Times New Roman" w:cs="Times New Roman"/>
          <w:color w:val="0070C0"/>
          <w:sz w:val="21"/>
          <w:szCs w:val="21"/>
        </w:rPr>
        <w:lastRenderedPageBreak/>
        <w:t xml:space="preserve">Pirkimo sąlygų </w:t>
      </w:r>
      <w:r w:rsidR="00F1334C" w:rsidRPr="005D742F">
        <w:rPr>
          <w:rFonts w:ascii="Times New Roman" w:eastAsia="Calibri" w:hAnsi="Times New Roman" w:cs="Times New Roman"/>
          <w:color w:val="0070C0"/>
          <w:sz w:val="21"/>
          <w:szCs w:val="21"/>
        </w:rPr>
        <w:t>3</w:t>
      </w:r>
      <w:r w:rsidRPr="005D742F">
        <w:rPr>
          <w:rFonts w:ascii="Times New Roman" w:eastAsia="Calibri" w:hAnsi="Times New Roman" w:cs="Times New Roman"/>
          <w:color w:val="0070C0"/>
          <w:sz w:val="21"/>
          <w:szCs w:val="21"/>
        </w:rPr>
        <w:t xml:space="preserve"> priedas „Tiekėjų pašalinimo pagrindai“</w:t>
      </w:r>
      <w:bookmarkEnd w:id="49"/>
      <w:bookmarkEnd w:id="50"/>
      <w:bookmarkEnd w:id="51"/>
    </w:p>
    <w:p w14:paraId="11D35D3F" w14:textId="77777777" w:rsidR="000E6657" w:rsidRPr="005D742F" w:rsidRDefault="000E6657" w:rsidP="000E6657">
      <w:pPr>
        <w:jc w:val="center"/>
        <w:rPr>
          <w:rFonts w:ascii="Times New Roman" w:hAnsi="Times New Roman" w:cs="Times New Roman"/>
          <w:b/>
          <w:bCs/>
          <w:smallCaps/>
          <w:sz w:val="22"/>
          <w:szCs w:val="22"/>
        </w:rPr>
      </w:pPr>
    </w:p>
    <w:p w14:paraId="54BA727D" w14:textId="77777777" w:rsidR="00164745" w:rsidRPr="005D742F" w:rsidRDefault="00164745" w:rsidP="00164745">
      <w:pPr>
        <w:pStyle w:val="Paantrat"/>
        <w:jc w:val="center"/>
        <w:rPr>
          <w:rFonts w:ascii="Times New Roman" w:hAnsi="Times New Roman" w:cs="Times New Roman"/>
        </w:rPr>
      </w:pPr>
      <w:r w:rsidRPr="005D742F">
        <w:rPr>
          <w:rFonts w:ascii="Times New Roman" w:hAnsi="Times New Roman" w:cs="Times New Roman"/>
        </w:rPr>
        <w:t>TIEKĖJŲ PAŠALINIMO PAGRINDAI</w:t>
      </w:r>
    </w:p>
    <w:p w14:paraId="0FC70133" w14:textId="77777777" w:rsidR="00164745" w:rsidRPr="005D742F" w:rsidRDefault="00164745" w:rsidP="00164745">
      <w:pPr>
        <w:numPr>
          <w:ilvl w:val="0"/>
          <w:numId w:val="22"/>
        </w:numPr>
        <w:spacing w:after="0" w:line="240" w:lineRule="auto"/>
        <w:ind w:left="0" w:firstLine="851"/>
        <w:jc w:val="both"/>
        <w:rPr>
          <w:rFonts w:ascii="Times New Roman" w:hAnsi="Times New Roman" w:cs="Times New Roman"/>
        </w:rPr>
      </w:pPr>
      <w:r w:rsidRPr="005D742F">
        <w:rPr>
          <w:rFonts w:ascii="Times New Roman" w:hAnsi="Times New Roman" w:cs="Times New Roman"/>
        </w:rPr>
        <w:t xml:space="preserve">Su </w:t>
      </w:r>
      <w:r w:rsidRPr="005D742F">
        <w:rPr>
          <w:rFonts w:ascii="Times New Roman" w:hAnsi="Times New Roman" w:cs="Times New Roman"/>
          <w:color w:val="000000" w:themeColor="text1"/>
        </w:rPr>
        <w:t xml:space="preserve">pasiūlymu teikiamas tik EBVPD. Perkančioji organizacija su pasiūlymu </w:t>
      </w:r>
      <w:r w:rsidRPr="005D742F">
        <w:rPr>
          <w:rFonts w:ascii="Times New Roman" w:hAnsi="Times New Roman" w:cs="Times New Roman"/>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085C88F" w14:textId="77777777" w:rsidR="00164745" w:rsidRPr="005D742F" w:rsidRDefault="00164745" w:rsidP="00164745">
      <w:pPr>
        <w:numPr>
          <w:ilvl w:val="0"/>
          <w:numId w:val="22"/>
        </w:numPr>
        <w:spacing w:after="0" w:line="240" w:lineRule="auto"/>
        <w:ind w:left="0" w:firstLine="851"/>
        <w:jc w:val="both"/>
        <w:rPr>
          <w:rFonts w:ascii="Times New Roman" w:hAnsi="Times New Roman" w:cs="Times New Roman"/>
        </w:rPr>
      </w:pPr>
      <w:r w:rsidRPr="005D742F">
        <w:rPr>
          <w:rFonts w:ascii="Times New Roman" w:hAnsi="Times New Roman" w:cs="Times New Roman"/>
        </w:rPr>
        <w:t xml:space="preserve">Pašalinimo pagrindai taikomi tiekėjui (kai pasiūlymą teikia ūkio subjektų grupė – visiems tos grupės nariams) ir ūkio subjektams, kurių pajėgumais tiekėjas remiasi. </w:t>
      </w:r>
    </w:p>
    <w:p w14:paraId="076BF749" w14:textId="77777777" w:rsidR="00164745" w:rsidRPr="005D742F" w:rsidRDefault="00164745" w:rsidP="00164745">
      <w:pPr>
        <w:numPr>
          <w:ilvl w:val="0"/>
          <w:numId w:val="22"/>
        </w:numPr>
        <w:spacing w:after="0" w:line="240" w:lineRule="auto"/>
        <w:ind w:left="0" w:firstLine="851"/>
        <w:jc w:val="both"/>
        <w:rPr>
          <w:rFonts w:ascii="Times New Roman" w:eastAsia="Verdana" w:hAnsi="Times New Roman" w:cs="Times New Roman"/>
        </w:rPr>
      </w:pPr>
      <w:r w:rsidRPr="005D742F">
        <w:rPr>
          <w:rFonts w:ascii="Times New Roman" w:hAnsi="Times New Roman" w:cs="Times New Roman"/>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742F">
        <w:rPr>
          <w:rFonts w:ascii="Times New Roman" w:eastAsia="Verdana" w:hAnsi="Times New Roman" w:cs="Times New Roman"/>
          <w:color w:val="000000" w:themeColor="text1"/>
        </w:rPr>
        <w:t xml:space="preserve">e nustatytų tiekėjo pašalinimo pagrindų, išskyrus VPĮ 46 straipsnio 10 dalyje nustatytus atvejus (tačiau atsižvelgiant į VPĮ 46 straipsnio 11 ir 12 dalių nuostatas). </w:t>
      </w:r>
    </w:p>
    <w:p w14:paraId="53FA5D1F" w14:textId="77777777" w:rsidR="00164745" w:rsidRPr="005D742F" w:rsidRDefault="00164745" w:rsidP="00164745">
      <w:pPr>
        <w:numPr>
          <w:ilvl w:val="0"/>
          <w:numId w:val="22"/>
        </w:numPr>
        <w:spacing w:after="0" w:line="240" w:lineRule="auto"/>
        <w:ind w:left="0" w:firstLine="851"/>
        <w:jc w:val="both"/>
        <w:rPr>
          <w:rFonts w:ascii="Times New Roman" w:eastAsia="Verdana" w:hAnsi="Times New Roman" w:cs="Times New Roman"/>
          <w:color w:val="000000" w:themeColor="text1"/>
        </w:rPr>
      </w:pPr>
      <w:r w:rsidRPr="005D742F">
        <w:rPr>
          <w:rFonts w:ascii="Times New Roman" w:eastAsia="Verdana" w:hAnsi="Times New Roman" w:cs="Times New Roman"/>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6D3518B" w14:textId="77777777" w:rsidR="00164745" w:rsidRPr="005D742F" w:rsidRDefault="00164745" w:rsidP="00164745">
      <w:pPr>
        <w:numPr>
          <w:ilvl w:val="0"/>
          <w:numId w:val="22"/>
        </w:numPr>
        <w:spacing w:after="0" w:line="240" w:lineRule="auto"/>
        <w:ind w:left="0" w:firstLine="851"/>
        <w:jc w:val="both"/>
        <w:rPr>
          <w:rFonts w:ascii="Times New Roman" w:hAnsi="Times New Roman" w:cs="Times New Roman"/>
        </w:rPr>
      </w:pPr>
      <w:r w:rsidRPr="005D742F">
        <w:rPr>
          <w:rFonts w:ascii="Times New Roman" w:eastAsia="Verdana" w:hAnsi="Times New Roman" w:cs="Times New Roman"/>
        </w:rPr>
        <w:t>Perkančioji organizacija visų pirma reikalauja tokios rūšies pažymų ir tokių dokumentinių įrodymų formų, apie kuriuos pateikta informacija Europos Komisijos informacinėje dokumentų saugykloje „e-</w:t>
      </w:r>
      <w:proofErr w:type="spellStart"/>
      <w:r w:rsidRPr="005D742F">
        <w:rPr>
          <w:rFonts w:ascii="Times New Roman" w:eastAsia="Verdana" w:hAnsi="Times New Roman" w:cs="Times New Roman"/>
        </w:rPr>
        <w:t>Certis</w:t>
      </w:r>
      <w:proofErr w:type="spellEnd"/>
      <w:r w:rsidRPr="005D742F">
        <w:rPr>
          <w:rFonts w:ascii="Times New Roman" w:eastAsia="Verdana" w:hAnsi="Times New Roman" w:cs="Times New Roman"/>
        </w:rPr>
        <w:t>“. Lentelės ketvirtame stulpelyje nurodomi doku</w:t>
      </w:r>
      <w:r w:rsidRPr="005D742F">
        <w:rPr>
          <w:rFonts w:ascii="Times New Roman" w:hAnsi="Times New Roman" w:cs="Times New Roman"/>
        </w:rPr>
        <w:t>mentai, kuriuos turi pateikti Lietuvos Respublikoje registruoti tiekėjai. Dėl dokumentų, kuriuos turi pateikti užsienio šalių tiekėjai, informaciją Perkančioji organizacija pasitikrina „e-</w:t>
      </w:r>
      <w:proofErr w:type="spellStart"/>
      <w:r w:rsidRPr="005D742F">
        <w:rPr>
          <w:rFonts w:ascii="Times New Roman" w:hAnsi="Times New Roman" w:cs="Times New Roman"/>
        </w:rPr>
        <w:t>Certis</w:t>
      </w:r>
      <w:proofErr w:type="spellEnd"/>
      <w:r w:rsidRPr="005D742F">
        <w:rPr>
          <w:rFonts w:ascii="Times New Roman" w:hAnsi="Times New Roman" w:cs="Times New Roman"/>
        </w:rPr>
        <w:t xml:space="preserve">“, adresu </w:t>
      </w:r>
      <w:hyperlink r:id="rId17" w:history="1">
        <w:r w:rsidRPr="005D742F">
          <w:rPr>
            <w:rFonts w:ascii="Times New Roman" w:eastAsia="Calibri" w:hAnsi="Times New Roman" w:cs="Times New Roman"/>
          </w:rPr>
          <w:t>https://ec.europa.eu/tools/ecertis/</w:t>
        </w:r>
      </w:hyperlink>
      <w:r w:rsidRPr="005D742F">
        <w:rPr>
          <w:rFonts w:ascii="Times New Roman" w:hAnsi="Times New Roman" w:cs="Times New Roman"/>
        </w:rPr>
        <w:t xml:space="preserve">. </w:t>
      </w:r>
    </w:p>
    <w:p w14:paraId="33EC0ED3" w14:textId="77777777" w:rsidR="00164745" w:rsidRPr="005D742F" w:rsidRDefault="00164745" w:rsidP="00164745">
      <w:pPr>
        <w:numPr>
          <w:ilvl w:val="0"/>
          <w:numId w:val="22"/>
        </w:numPr>
        <w:spacing w:after="0" w:line="240" w:lineRule="auto"/>
        <w:ind w:left="0" w:firstLine="851"/>
        <w:jc w:val="both"/>
        <w:rPr>
          <w:rFonts w:ascii="Times New Roman" w:hAnsi="Times New Roman" w:cs="Times New Roman"/>
        </w:rPr>
      </w:pPr>
      <w:r w:rsidRPr="005D742F">
        <w:rPr>
          <w:rFonts w:ascii="Times New Roman" w:hAnsi="Times New Roman" w:cs="Times New Roman"/>
        </w:rPr>
        <w:t>Perkančioji organizacija nereikalauja iš tiekėjo pateikti dokumentų, patvirtinančių jo pašalinimo pagrindų nebuvimą, jeigu ji:</w:t>
      </w:r>
    </w:p>
    <w:p w14:paraId="02017984" w14:textId="77777777" w:rsidR="00164745" w:rsidRPr="005D742F" w:rsidRDefault="00164745" w:rsidP="00164745">
      <w:pPr>
        <w:numPr>
          <w:ilvl w:val="1"/>
          <w:numId w:val="22"/>
        </w:numPr>
        <w:spacing w:after="0" w:line="240" w:lineRule="auto"/>
        <w:ind w:left="0" w:firstLine="851"/>
        <w:jc w:val="both"/>
        <w:rPr>
          <w:rFonts w:ascii="Times New Roman" w:hAnsi="Times New Roman" w:cs="Times New Roman"/>
        </w:rPr>
      </w:pPr>
      <w:r w:rsidRPr="005D742F">
        <w:rPr>
          <w:rFonts w:ascii="Times New Roman" w:hAnsi="Times New Roman" w:cs="Times New Roman"/>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D9F6DA9" w14:textId="77777777" w:rsidR="00164745" w:rsidRPr="005D742F" w:rsidRDefault="00164745" w:rsidP="00164745">
      <w:pPr>
        <w:numPr>
          <w:ilvl w:val="1"/>
          <w:numId w:val="22"/>
        </w:numPr>
        <w:spacing w:after="0" w:line="240" w:lineRule="auto"/>
        <w:ind w:left="0" w:firstLine="851"/>
        <w:jc w:val="both"/>
        <w:rPr>
          <w:rFonts w:ascii="Times New Roman" w:hAnsi="Times New Roman" w:cs="Times New Roman"/>
        </w:rPr>
      </w:pPr>
      <w:r w:rsidRPr="005D742F">
        <w:rPr>
          <w:rFonts w:ascii="Times New Roman" w:hAnsi="Times New Roman" w:cs="Times New Roman"/>
        </w:rPr>
        <w:t>šiuos dokumentus jau turi iš ankstesnių pirkimo procedūrų, jeigu šiuose dokumentuose nurodyta informacija vis dar yra aktuali (dokumentas išduotas prieš ne daugiau dienų, negu nurodyta atitinkamoje žemiau esančios lentelės eilutėje).</w:t>
      </w:r>
    </w:p>
    <w:p w14:paraId="383EA26C" w14:textId="77777777" w:rsidR="00164745" w:rsidRPr="005D742F" w:rsidRDefault="00164745" w:rsidP="00164745">
      <w:pPr>
        <w:numPr>
          <w:ilvl w:val="0"/>
          <w:numId w:val="22"/>
        </w:numPr>
        <w:spacing w:after="0" w:line="240" w:lineRule="auto"/>
        <w:ind w:left="0" w:firstLine="851"/>
        <w:jc w:val="both"/>
        <w:rPr>
          <w:rFonts w:ascii="Times New Roman" w:hAnsi="Times New Roman" w:cs="Times New Roman"/>
        </w:rPr>
      </w:pPr>
      <w:r w:rsidRPr="005D742F">
        <w:rPr>
          <w:rFonts w:ascii="Times New Roman" w:hAnsi="Times New Roman" w:cs="Times New Roma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5E9D24A" w14:textId="77777777" w:rsidR="00164745" w:rsidRPr="005D742F" w:rsidRDefault="00164745" w:rsidP="00164745">
      <w:pPr>
        <w:numPr>
          <w:ilvl w:val="1"/>
          <w:numId w:val="22"/>
        </w:numPr>
        <w:spacing w:after="0" w:line="240" w:lineRule="auto"/>
        <w:ind w:left="0" w:firstLine="851"/>
        <w:jc w:val="both"/>
        <w:rPr>
          <w:rFonts w:ascii="Times New Roman" w:hAnsi="Times New Roman" w:cs="Times New Roman"/>
        </w:rPr>
      </w:pPr>
      <w:r w:rsidRPr="005D742F">
        <w:rPr>
          <w:rFonts w:ascii="Times New Roman" w:hAnsi="Times New Roman" w:cs="Times New Roman"/>
        </w:rPr>
        <w:t>priesaikos deklaracija;</w:t>
      </w:r>
    </w:p>
    <w:p w14:paraId="06353E8C" w14:textId="77777777" w:rsidR="00164745" w:rsidRPr="005D742F" w:rsidRDefault="00164745" w:rsidP="00164745">
      <w:pPr>
        <w:ind w:firstLine="851"/>
        <w:jc w:val="both"/>
        <w:rPr>
          <w:rFonts w:ascii="Times New Roman" w:hAnsi="Times New Roman" w:cs="Times New Roman"/>
        </w:rPr>
      </w:pPr>
      <w:r w:rsidRPr="005D742F">
        <w:rPr>
          <w:rFonts w:ascii="Times New Roman" w:hAnsi="Times New Roman" w:cs="Times New Roma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164745" w:rsidRPr="005D742F" w14:paraId="02E08282" w14:textId="77777777" w:rsidTr="001F2E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AD3649" w14:textId="77777777" w:rsidR="00164745" w:rsidRPr="005D742F" w:rsidRDefault="00164745" w:rsidP="001F2E15">
            <w:pPr>
              <w:spacing w:after="0" w:line="240" w:lineRule="auto"/>
              <w:ind w:left="32"/>
              <w:jc w:val="center"/>
              <w:rPr>
                <w:rFonts w:ascii="Times New Roman" w:hAnsi="Times New Roman" w:cs="Times New Roman"/>
                <w:b/>
                <w:bCs/>
              </w:rPr>
            </w:pPr>
            <w:r w:rsidRPr="005D742F">
              <w:rPr>
                <w:rFonts w:ascii="Times New Roman" w:hAnsi="Times New Roman" w:cs="Times New Roman"/>
                <w:b/>
                <w:bCs/>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08558D" w14:textId="77777777" w:rsidR="00164745" w:rsidRPr="005D742F" w:rsidRDefault="00164745" w:rsidP="001F2E15">
            <w:pPr>
              <w:spacing w:after="0" w:line="240" w:lineRule="auto"/>
              <w:jc w:val="center"/>
              <w:rPr>
                <w:rFonts w:ascii="Times New Roman" w:hAnsi="Times New Roman" w:cs="Times New Roman"/>
                <w:bCs/>
                <w:lang w:eastAsia="en-US"/>
              </w:rPr>
            </w:pPr>
            <w:r w:rsidRPr="005D742F">
              <w:rPr>
                <w:rFonts w:ascii="Times New Roman" w:hAnsi="Times New Roman" w:cs="Times New Roman"/>
                <w:b/>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C6E38E" w14:textId="77777777" w:rsidR="00164745" w:rsidRPr="005D742F" w:rsidRDefault="00164745" w:rsidP="001F2E15">
            <w:pPr>
              <w:spacing w:after="0" w:line="240" w:lineRule="auto"/>
              <w:jc w:val="center"/>
              <w:rPr>
                <w:rFonts w:ascii="Times New Roman" w:eastAsia="Yu Mincho" w:hAnsi="Times New Roman" w:cs="Times New Roman"/>
                <w:b/>
                <w:bCs/>
              </w:rPr>
            </w:pPr>
            <w:r w:rsidRPr="005D742F">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14968C" w14:textId="77777777" w:rsidR="00164745" w:rsidRPr="005D742F" w:rsidRDefault="00164745" w:rsidP="001F2E15">
            <w:pPr>
              <w:spacing w:after="0" w:line="240" w:lineRule="auto"/>
              <w:jc w:val="center"/>
              <w:rPr>
                <w:rFonts w:ascii="Times New Roman" w:hAnsi="Times New Roman" w:cs="Times New Roman"/>
                <w:bCs/>
                <w:iCs/>
                <w:lang w:eastAsia="en-US"/>
              </w:rPr>
            </w:pPr>
            <w:r w:rsidRPr="005D742F">
              <w:rPr>
                <w:rFonts w:ascii="Times New Roman" w:hAnsi="Times New Roman" w:cs="Times New Roman"/>
                <w:b/>
              </w:rPr>
              <w:t>Pašalinimo pagrindų nebuvimą įrodantys dokumentai</w:t>
            </w:r>
          </w:p>
        </w:tc>
      </w:tr>
      <w:tr w:rsidR="00164745" w:rsidRPr="005D742F" w14:paraId="46C908F1" w14:textId="77777777" w:rsidTr="001F2E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FB5C43" w14:textId="77777777" w:rsidR="00164745" w:rsidRPr="005D742F" w:rsidRDefault="00164745" w:rsidP="00164745">
            <w:pPr>
              <w:numPr>
                <w:ilvl w:val="0"/>
                <w:numId w:val="21"/>
              </w:numPr>
              <w:spacing w:after="0" w:line="240" w:lineRule="auto"/>
              <w:rPr>
                <w:rFonts w:ascii="Times New Roman" w:hAnsi="Times New Roman" w:cs="Times New Roman"/>
                <w:b/>
                <w:bCs/>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F6889" w14:textId="77777777" w:rsidR="00164745" w:rsidRPr="005D742F" w:rsidRDefault="00164745" w:rsidP="001F2E15">
            <w:pPr>
              <w:spacing w:after="0" w:line="240" w:lineRule="auto"/>
              <w:jc w:val="both"/>
              <w:rPr>
                <w:rFonts w:ascii="Times New Roman" w:hAnsi="Times New Roman" w:cs="Times New Roman"/>
                <w:b/>
                <w:bCs/>
                <w:lang w:eastAsia="en-US"/>
              </w:rPr>
            </w:pPr>
            <w:r w:rsidRPr="005D742F">
              <w:rPr>
                <w:rFonts w:ascii="Times New Roman" w:hAnsi="Times New Roman" w:cs="Times New Roman"/>
                <w:lang w:eastAsia="en-US"/>
              </w:rPr>
              <w:t>Tiekėjas arba jo atsakingas asmuo, nurodytas VPĮ 46 straipsnio 2 dalies 2 punkte, nuteistas už šią nusikalstamą veiką:</w:t>
            </w:r>
          </w:p>
          <w:p w14:paraId="592A136E" w14:textId="77777777" w:rsidR="00164745" w:rsidRPr="005D742F" w:rsidRDefault="00164745" w:rsidP="001F2E15">
            <w:pPr>
              <w:spacing w:after="0" w:line="240" w:lineRule="auto"/>
              <w:jc w:val="both"/>
              <w:rPr>
                <w:rFonts w:ascii="Times New Roman" w:hAnsi="Times New Roman" w:cs="Times New Roman"/>
                <w:b/>
                <w:bCs/>
                <w:lang w:eastAsia="en-US"/>
              </w:rPr>
            </w:pPr>
            <w:r w:rsidRPr="005D742F">
              <w:rPr>
                <w:rFonts w:ascii="Times New Roman" w:hAnsi="Times New Roman" w:cs="Times New Roman"/>
                <w:bCs/>
                <w:lang w:eastAsia="en-US"/>
              </w:rPr>
              <w:t>1) dalyvavimą nusikalstamame susivienijime, jo organizavimą ar vadovavimą jam;</w:t>
            </w:r>
          </w:p>
          <w:p w14:paraId="3E383DA0" w14:textId="77777777" w:rsidR="00164745" w:rsidRPr="005D742F" w:rsidRDefault="00164745" w:rsidP="001F2E15">
            <w:pPr>
              <w:spacing w:after="0" w:line="240" w:lineRule="auto"/>
              <w:jc w:val="both"/>
              <w:rPr>
                <w:rFonts w:ascii="Times New Roman" w:hAnsi="Times New Roman" w:cs="Times New Roman"/>
                <w:b/>
                <w:bCs/>
                <w:lang w:eastAsia="en-US"/>
              </w:rPr>
            </w:pPr>
            <w:r w:rsidRPr="005D742F">
              <w:rPr>
                <w:rFonts w:ascii="Times New Roman" w:hAnsi="Times New Roman" w:cs="Times New Roman"/>
                <w:bCs/>
                <w:lang w:eastAsia="en-US"/>
              </w:rPr>
              <w:t>2) kyšininkavimą, prekybą poveikiu, papirkimą;</w:t>
            </w:r>
          </w:p>
          <w:p w14:paraId="0EA0F4BA" w14:textId="77777777" w:rsidR="00164745" w:rsidRPr="005D742F" w:rsidRDefault="00164745" w:rsidP="001F2E15">
            <w:pPr>
              <w:spacing w:after="0" w:line="240" w:lineRule="auto"/>
              <w:jc w:val="both"/>
              <w:rPr>
                <w:rFonts w:ascii="Times New Roman" w:hAnsi="Times New Roman" w:cs="Times New Roman"/>
                <w:b/>
                <w:bCs/>
                <w:lang w:eastAsia="en-US"/>
              </w:rPr>
            </w:pPr>
            <w:r w:rsidRPr="005D742F">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FD92FA1" w14:textId="77777777" w:rsidR="00164745" w:rsidRPr="005D742F" w:rsidRDefault="00164745" w:rsidP="001F2E15">
            <w:pPr>
              <w:spacing w:after="0" w:line="240" w:lineRule="auto"/>
              <w:jc w:val="both"/>
              <w:rPr>
                <w:rFonts w:ascii="Times New Roman" w:hAnsi="Times New Roman" w:cs="Times New Roman"/>
                <w:b/>
                <w:bCs/>
                <w:lang w:eastAsia="en-US"/>
              </w:rPr>
            </w:pPr>
            <w:r w:rsidRPr="005D742F">
              <w:rPr>
                <w:rFonts w:ascii="Times New Roman" w:hAnsi="Times New Roman" w:cs="Times New Roman"/>
                <w:bCs/>
                <w:lang w:eastAsia="en-US"/>
              </w:rPr>
              <w:t>4) nusikalstamą bankrotą;</w:t>
            </w:r>
          </w:p>
          <w:p w14:paraId="5A0505D5" w14:textId="77777777" w:rsidR="00164745" w:rsidRPr="005D742F" w:rsidRDefault="00164745" w:rsidP="001F2E15">
            <w:pPr>
              <w:spacing w:after="0" w:line="240" w:lineRule="auto"/>
              <w:jc w:val="both"/>
              <w:rPr>
                <w:rFonts w:ascii="Times New Roman" w:hAnsi="Times New Roman" w:cs="Times New Roman"/>
                <w:b/>
                <w:bCs/>
                <w:lang w:eastAsia="en-US"/>
              </w:rPr>
            </w:pPr>
            <w:r w:rsidRPr="005D742F">
              <w:rPr>
                <w:rFonts w:ascii="Times New Roman" w:hAnsi="Times New Roman" w:cs="Times New Roman"/>
                <w:bCs/>
                <w:lang w:eastAsia="en-US"/>
              </w:rPr>
              <w:t>5) teroristinį ir su teroristine veikla susijusį nusikaltimą;</w:t>
            </w:r>
          </w:p>
          <w:p w14:paraId="0DBDAE20" w14:textId="77777777" w:rsidR="00164745" w:rsidRPr="005D742F" w:rsidRDefault="00164745" w:rsidP="001F2E15">
            <w:pPr>
              <w:spacing w:after="0" w:line="240" w:lineRule="auto"/>
              <w:jc w:val="both"/>
              <w:rPr>
                <w:rFonts w:ascii="Times New Roman" w:hAnsi="Times New Roman" w:cs="Times New Roman"/>
                <w:b/>
                <w:bCs/>
                <w:lang w:eastAsia="en-US"/>
              </w:rPr>
            </w:pPr>
            <w:r w:rsidRPr="005D742F">
              <w:rPr>
                <w:rFonts w:ascii="Times New Roman" w:hAnsi="Times New Roman" w:cs="Times New Roman"/>
                <w:bCs/>
                <w:lang w:eastAsia="en-US"/>
              </w:rPr>
              <w:t>6) nusikalstamu būdu gauto turto legalizavimą;</w:t>
            </w:r>
          </w:p>
          <w:p w14:paraId="40CDAAC3" w14:textId="77777777" w:rsidR="00164745" w:rsidRPr="005D742F" w:rsidRDefault="00164745" w:rsidP="001F2E15">
            <w:pPr>
              <w:spacing w:after="0" w:line="240" w:lineRule="auto"/>
              <w:jc w:val="both"/>
              <w:rPr>
                <w:rFonts w:ascii="Times New Roman" w:hAnsi="Times New Roman" w:cs="Times New Roman"/>
                <w:b/>
                <w:bCs/>
                <w:lang w:eastAsia="en-US"/>
              </w:rPr>
            </w:pPr>
            <w:r w:rsidRPr="005D742F">
              <w:rPr>
                <w:rFonts w:ascii="Times New Roman" w:hAnsi="Times New Roman" w:cs="Times New Roman"/>
                <w:bCs/>
                <w:lang w:eastAsia="en-US"/>
              </w:rPr>
              <w:t>7) prekybą žmonėmis, vaiko pirkimą arba pardavimą;</w:t>
            </w:r>
          </w:p>
          <w:p w14:paraId="2D1CC9F7" w14:textId="77777777" w:rsidR="00164745" w:rsidRPr="005D742F" w:rsidRDefault="00164745" w:rsidP="001F2E15">
            <w:pPr>
              <w:spacing w:after="0" w:line="240" w:lineRule="auto"/>
              <w:jc w:val="both"/>
              <w:rPr>
                <w:rFonts w:ascii="Times New Roman" w:hAnsi="Times New Roman" w:cs="Times New Roman"/>
                <w:b/>
                <w:bCs/>
                <w:lang w:eastAsia="en-US"/>
              </w:rPr>
            </w:pPr>
            <w:r w:rsidRPr="005D742F">
              <w:rPr>
                <w:rFonts w:ascii="Times New Roman" w:hAnsi="Times New Roman" w:cs="Times New Roman"/>
                <w:bCs/>
                <w:lang w:eastAsia="en-US"/>
              </w:rPr>
              <w:t>8) kitos valstybės tiekėjo atliktą nusikaltimą, apibrėžtą Direktyvos 2014/24/ES 57 straipsnio 1 dalyje išvardytus Europos Sąjungos teisės aktus įgyvendinančiuose kitų valstybių teisės aktuose.</w:t>
            </w:r>
          </w:p>
          <w:p w14:paraId="447CDB60" w14:textId="77777777" w:rsidR="00164745" w:rsidRPr="005D742F" w:rsidRDefault="00164745" w:rsidP="001F2E15">
            <w:pPr>
              <w:spacing w:after="0" w:line="240" w:lineRule="auto"/>
              <w:jc w:val="both"/>
              <w:rPr>
                <w:rFonts w:ascii="Times New Roman" w:hAnsi="Times New Roman" w:cs="Times New Roman"/>
                <w:b/>
                <w:bCs/>
                <w:lang w:eastAsia="en-US"/>
              </w:rPr>
            </w:pPr>
          </w:p>
          <w:p w14:paraId="04F8D921" w14:textId="77777777" w:rsidR="00164745" w:rsidRPr="005D742F" w:rsidRDefault="00164745" w:rsidP="001F2E15">
            <w:pPr>
              <w:spacing w:after="0" w:line="240" w:lineRule="auto"/>
              <w:jc w:val="both"/>
              <w:rPr>
                <w:rFonts w:ascii="Times New Roman" w:hAnsi="Times New Roman" w:cs="Times New Roman"/>
                <w:b/>
                <w:bCs/>
                <w:lang w:eastAsia="en-US"/>
              </w:rPr>
            </w:pPr>
            <w:r w:rsidRPr="005D742F">
              <w:rPr>
                <w:rFonts w:ascii="Times New Roman" w:hAnsi="Times New Roman" w:cs="Times New Roman"/>
                <w:bCs/>
                <w:lang w:eastAsia="en-US"/>
              </w:rPr>
              <w:t>Laikoma, kad tiekėjas arba jo atsakingas asmuo nuteistas už aukščiau nurodytą nusikalstamą veiką, kai dėl:</w:t>
            </w:r>
          </w:p>
          <w:p w14:paraId="59AE8600" w14:textId="77777777" w:rsidR="00164745" w:rsidRPr="005D742F" w:rsidRDefault="00164745" w:rsidP="001F2E15">
            <w:pPr>
              <w:spacing w:after="0" w:line="240" w:lineRule="auto"/>
              <w:jc w:val="both"/>
              <w:rPr>
                <w:rFonts w:ascii="Times New Roman" w:hAnsi="Times New Roman" w:cs="Times New Roman"/>
                <w:bCs/>
                <w:lang w:eastAsia="en-US"/>
              </w:rPr>
            </w:pPr>
            <w:r w:rsidRPr="005D742F">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1757A4FD" w14:textId="77777777" w:rsidR="00164745" w:rsidRPr="005D742F" w:rsidRDefault="00164745" w:rsidP="001F2E15">
            <w:pPr>
              <w:spacing w:after="0" w:line="240" w:lineRule="auto"/>
              <w:jc w:val="both"/>
              <w:rPr>
                <w:rFonts w:ascii="Times New Roman" w:hAnsi="Times New Roman" w:cs="Times New Roman"/>
                <w:b/>
                <w:color w:val="FF0000"/>
                <w:lang w:eastAsia="en-US"/>
              </w:rPr>
            </w:pPr>
          </w:p>
          <w:p w14:paraId="18614279" w14:textId="77777777" w:rsidR="00164745" w:rsidRPr="005D742F" w:rsidRDefault="00164745" w:rsidP="001F2E15">
            <w:pPr>
              <w:pStyle w:val="Betarp"/>
              <w:jc w:val="both"/>
              <w:rPr>
                <w:rFonts w:ascii="Times New Roman" w:hAnsi="Times New Roman" w:cs="Times New Roman"/>
                <w:color w:val="000000" w:themeColor="text1"/>
              </w:rPr>
            </w:pPr>
            <w:r w:rsidRPr="005D742F">
              <w:rPr>
                <w:rFonts w:ascii="Times New Roman" w:hAnsi="Times New Roman" w:cs="Times New Roman"/>
                <w:color w:val="000000" w:themeColor="text1"/>
              </w:rPr>
              <w:t>2) tiekėjo, kuris yra juridinis asmuo, kita organizacija ar jos </w:t>
            </w:r>
            <w:r w:rsidRPr="005D742F">
              <w:rPr>
                <w:rFonts w:ascii="Times New Roman" w:hAnsi="Times New Roman" w:cs="Times New Roman"/>
                <w:b/>
                <w:bCs/>
                <w:color w:val="000000" w:themeColor="text1"/>
              </w:rPr>
              <w:t>struktūrinis</w:t>
            </w:r>
            <w:r w:rsidRPr="005D742F">
              <w:rPr>
                <w:rFonts w:ascii="Times New Roman" w:hAnsi="Times New Roman" w:cs="Times New Roman"/>
                <w:color w:val="000000" w:themeColor="text1"/>
              </w:rPr>
              <w:t xml:space="preserve"> padalinys, vadovo, </w:t>
            </w:r>
            <w:r w:rsidRPr="005D742F">
              <w:rPr>
                <w:rFonts w:ascii="Times New Roman" w:hAnsi="Times New Roman" w:cs="Times New Roman"/>
                <w:color w:val="000000" w:themeColor="text1"/>
              </w:rPr>
              <w:lastRenderedPageBreak/>
              <w:t>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3FD726" w14:textId="77777777" w:rsidR="00164745" w:rsidRPr="005D742F" w:rsidRDefault="00164745" w:rsidP="001F2E15">
            <w:pPr>
              <w:spacing w:after="0" w:line="240" w:lineRule="auto"/>
              <w:jc w:val="both"/>
              <w:rPr>
                <w:rFonts w:ascii="Times New Roman" w:hAnsi="Times New Roman" w:cs="Times New Roman"/>
                <w:b/>
                <w:color w:val="000000" w:themeColor="text1"/>
                <w:lang w:eastAsia="en-US"/>
              </w:rPr>
            </w:pPr>
          </w:p>
          <w:p w14:paraId="3A2DB9AD" w14:textId="77777777" w:rsidR="00164745" w:rsidRPr="005D742F" w:rsidRDefault="00164745" w:rsidP="001F2E15">
            <w:pPr>
              <w:spacing w:after="0" w:line="240" w:lineRule="auto"/>
              <w:jc w:val="both"/>
              <w:rPr>
                <w:rFonts w:ascii="Times New Roman" w:hAnsi="Times New Roman" w:cs="Times New Roman"/>
                <w:b/>
                <w:bCs/>
                <w:lang w:eastAsia="en-US"/>
              </w:rPr>
            </w:pPr>
            <w:r w:rsidRPr="005D742F">
              <w:rPr>
                <w:rFonts w:ascii="Times New Roman" w:hAnsi="Times New Roman" w:cs="Times New Roman"/>
                <w:bCs/>
                <w:color w:val="000000" w:themeColor="text1"/>
                <w:lang w:eastAsia="en-US"/>
              </w:rPr>
              <w:t xml:space="preserve">3) tiekėjo, kuris yra juridinis asmuo, kita organizacija ar jos </w:t>
            </w:r>
            <w:r w:rsidRPr="005D742F">
              <w:rPr>
                <w:rFonts w:ascii="Times New Roman" w:hAnsi="Times New Roman" w:cs="Times New Roman"/>
                <w:b/>
                <w:color w:val="000000" w:themeColor="text1"/>
                <w:lang w:eastAsia="en-US"/>
              </w:rPr>
              <w:t>struktūrinis</w:t>
            </w:r>
            <w:r w:rsidRPr="005D742F">
              <w:rPr>
                <w:rFonts w:ascii="Times New Roman" w:hAnsi="Times New Roman" w:cs="Times New Roman"/>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38F8C5" w14:textId="77777777" w:rsidR="00164745" w:rsidRPr="005D742F" w:rsidRDefault="00164745" w:rsidP="001F2E15">
            <w:pPr>
              <w:spacing w:after="0" w:line="240" w:lineRule="auto"/>
              <w:jc w:val="both"/>
              <w:rPr>
                <w:rFonts w:ascii="Times New Roman" w:eastAsia="Yu Mincho" w:hAnsi="Times New Roman" w:cs="Times New Roman"/>
                <w:b/>
                <w:bCs/>
                <w:lang w:eastAsia="en-US"/>
              </w:rPr>
            </w:pPr>
            <w:r w:rsidRPr="005D742F">
              <w:rPr>
                <w:rFonts w:ascii="Times New Roman" w:eastAsia="Yu Mincho" w:hAnsi="Times New Roman" w:cs="Times New Roman"/>
                <w:b/>
                <w:bCs/>
                <w:lang w:eastAsia="en-US"/>
              </w:rPr>
              <w:lastRenderedPageBreak/>
              <w:t>VPĮ 46 straipsnio 1 dalis</w:t>
            </w:r>
          </w:p>
          <w:p w14:paraId="2FAC45A8" w14:textId="77777777" w:rsidR="00164745" w:rsidRPr="005D742F" w:rsidRDefault="00164745" w:rsidP="001F2E15">
            <w:pPr>
              <w:spacing w:after="0" w:line="240" w:lineRule="auto"/>
              <w:jc w:val="both"/>
              <w:rPr>
                <w:rFonts w:ascii="Times New Roman" w:eastAsia="Yu Mincho" w:hAnsi="Times New Roman" w:cs="Times New Roman"/>
                <w:lang w:eastAsia="en-US"/>
              </w:rPr>
            </w:pPr>
          </w:p>
          <w:p w14:paraId="7EF8F852" w14:textId="77777777" w:rsidR="00164745" w:rsidRPr="005D742F" w:rsidRDefault="00164745" w:rsidP="001F2E15">
            <w:pPr>
              <w:spacing w:after="0" w:line="240" w:lineRule="auto"/>
              <w:jc w:val="both"/>
              <w:rPr>
                <w:rFonts w:ascii="Times New Roman" w:eastAsia="Yu Mincho" w:hAnsi="Times New Roman" w:cs="Times New Roman"/>
                <w:lang w:eastAsia="en-US"/>
              </w:rPr>
            </w:pPr>
            <w:r w:rsidRPr="005D742F">
              <w:rPr>
                <w:rFonts w:ascii="Times New Roman" w:eastAsia="Yu Mincho" w:hAnsi="Times New Roman" w:cs="Times New Roman"/>
                <w:lang w:eastAsia="en-US"/>
              </w:rPr>
              <w:t>EBVPD III dalies A1-A6 punktai</w:t>
            </w:r>
          </w:p>
          <w:p w14:paraId="305B6E22" w14:textId="77777777" w:rsidR="00164745" w:rsidRPr="005D742F" w:rsidRDefault="00164745" w:rsidP="001F2E15">
            <w:pPr>
              <w:spacing w:after="0" w:line="240" w:lineRule="auto"/>
              <w:jc w:val="both"/>
              <w:rPr>
                <w:rFonts w:ascii="Times New Roman" w:eastAsia="Yu Mincho" w:hAnsi="Times New Roman" w:cs="Times New Roman"/>
                <w:lang w:eastAsia="en-US"/>
              </w:rPr>
            </w:pPr>
          </w:p>
          <w:p w14:paraId="3E9CCA12" w14:textId="77777777" w:rsidR="00164745" w:rsidRPr="005D742F" w:rsidRDefault="00164745" w:rsidP="001F2E15">
            <w:pPr>
              <w:spacing w:after="0" w:line="240" w:lineRule="auto"/>
              <w:jc w:val="both"/>
              <w:rPr>
                <w:rFonts w:ascii="Times New Roman" w:eastAsia="Yu Mincho" w:hAnsi="Times New Roman" w:cs="Times New Roman"/>
                <w:lang w:eastAsia="en-US"/>
              </w:rPr>
            </w:pPr>
            <w:r w:rsidRPr="005D742F">
              <w:rPr>
                <w:rFonts w:ascii="Times New Roman" w:eastAsia="Yu Mincho" w:hAnsi="Times New Roman" w:cs="Times New Roman"/>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0E577" w14:textId="77777777" w:rsidR="00164745" w:rsidRPr="005D742F" w:rsidRDefault="00164745" w:rsidP="001F2E15">
            <w:pPr>
              <w:spacing w:after="0" w:line="240" w:lineRule="auto"/>
              <w:jc w:val="both"/>
              <w:rPr>
                <w:rFonts w:ascii="Times New Roman" w:hAnsi="Times New Roman" w:cs="Times New Roman"/>
              </w:rPr>
            </w:pPr>
            <w:r w:rsidRPr="005D742F">
              <w:rPr>
                <w:rFonts w:ascii="Times New Roman" w:hAnsi="Times New Roman" w:cs="Times New Roman"/>
                <w:lang w:eastAsia="en-US"/>
              </w:rPr>
              <w:t>Iš Lietuvoje įsteigtų subjektų reikalaujama:</w:t>
            </w:r>
          </w:p>
          <w:p w14:paraId="5D6FC04C" w14:textId="77777777" w:rsidR="00164745" w:rsidRPr="005D742F" w:rsidRDefault="00164745" w:rsidP="00164745">
            <w:pPr>
              <w:numPr>
                <w:ilvl w:val="0"/>
                <w:numId w:val="20"/>
              </w:numPr>
              <w:spacing w:after="0" w:line="240" w:lineRule="auto"/>
              <w:ind w:left="314"/>
              <w:jc w:val="both"/>
              <w:rPr>
                <w:rFonts w:ascii="Times New Roman" w:hAnsi="Times New Roman" w:cs="Times New Roman"/>
                <w:b/>
                <w:bCs/>
              </w:rPr>
            </w:pPr>
            <w:r w:rsidRPr="005D742F">
              <w:rPr>
                <w:rFonts w:ascii="Times New Roman" w:hAnsi="Times New Roman" w:cs="Times New Roman"/>
              </w:rPr>
              <w:t>išrašo iš teismo sprendimo arba</w:t>
            </w:r>
          </w:p>
          <w:p w14:paraId="23311B0C" w14:textId="77777777" w:rsidR="00164745" w:rsidRPr="005D742F" w:rsidRDefault="00164745" w:rsidP="00164745">
            <w:pPr>
              <w:numPr>
                <w:ilvl w:val="0"/>
                <w:numId w:val="20"/>
              </w:numPr>
              <w:spacing w:after="0" w:line="240" w:lineRule="auto"/>
              <w:ind w:left="314"/>
              <w:jc w:val="both"/>
              <w:rPr>
                <w:rFonts w:ascii="Times New Roman" w:hAnsi="Times New Roman" w:cs="Times New Roman"/>
                <w:b/>
                <w:bCs/>
              </w:rPr>
            </w:pPr>
            <w:r w:rsidRPr="005D742F">
              <w:rPr>
                <w:rFonts w:ascii="Times New Roman" w:hAnsi="Times New Roman" w:cs="Times New Roman"/>
              </w:rPr>
              <w:t>Informatikos ir ryšių departamento prie Vidaus reikalų ministerijos pažymos, arba</w:t>
            </w:r>
          </w:p>
          <w:p w14:paraId="2DE7635E" w14:textId="77777777" w:rsidR="00164745" w:rsidRPr="005D742F" w:rsidRDefault="00164745" w:rsidP="00164745">
            <w:pPr>
              <w:numPr>
                <w:ilvl w:val="0"/>
                <w:numId w:val="20"/>
              </w:numPr>
              <w:spacing w:after="0" w:line="240" w:lineRule="auto"/>
              <w:ind w:left="314"/>
              <w:jc w:val="both"/>
              <w:rPr>
                <w:rFonts w:ascii="Times New Roman" w:hAnsi="Times New Roman" w:cs="Times New Roman"/>
                <w:b/>
                <w:bCs/>
              </w:rPr>
            </w:pPr>
            <w:r w:rsidRPr="005D742F">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20DBD5FB" w14:textId="77777777" w:rsidR="00164745" w:rsidRPr="005D742F" w:rsidRDefault="00164745" w:rsidP="001F2E15">
            <w:pPr>
              <w:spacing w:after="0" w:line="240" w:lineRule="auto"/>
              <w:jc w:val="both"/>
              <w:rPr>
                <w:rFonts w:ascii="Times New Roman" w:hAnsi="Times New Roman" w:cs="Times New Roman"/>
                <w:lang w:eastAsia="en-US"/>
              </w:rPr>
            </w:pPr>
          </w:p>
          <w:p w14:paraId="2CACC6F1" w14:textId="77777777" w:rsidR="00164745" w:rsidRPr="005D742F" w:rsidRDefault="00164745" w:rsidP="001F2E15">
            <w:pPr>
              <w:spacing w:after="0" w:line="240" w:lineRule="auto"/>
              <w:jc w:val="both"/>
              <w:rPr>
                <w:rFonts w:ascii="Times New Roman" w:hAnsi="Times New Roman" w:cs="Times New Roman"/>
              </w:rPr>
            </w:pPr>
            <w:r w:rsidRPr="005D742F">
              <w:rPr>
                <w:rFonts w:ascii="Times New Roman" w:hAnsi="Times New Roman" w:cs="Times New Roman"/>
                <w:lang w:eastAsia="en-US"/>
              </w:rPr>
              <w:t>Iš ne Lietuvoje įsteigtų subjektų reikalaujama:</w:t>
            </w:r>
          </w:p>
          <w:p w14:paraId="7B58CD56" w14:textId="77777777" w:rsidR="00164745" w:rsidRPr="005D742F" w:rsidRDefault="00164745" w:rsidP="00164745">
            <w:pPr>
              <w:numPr>
                <w:ilvl w:val="0"/>
                <w:numId w:val="20"/>
              </w:numPr>
              <w:spacing w:after="0" w:line="240" w:lineRule="auto"/>
              <w:ind w:left="314"/>
              <w:jc w:val="both"/>
              <w:rPr>
                <w:rFonts w:ascii="Times New Roman" w:hAnsi="Times New Roman" w:cs="Times New Roman"/>
                <w:b/>
                <w:bCs/>
              </w:rPr>
            </w:pPr>
            <w:r w:rsidRPr="005D742F">
              <w:rPr>
                <w:rFonts w:ascii="Times New Roman" w:hAnsi="Times New Roman" w:cs="Times New Roman"/>
              </w:rPr>
              <w:t>atitinkamos užsienio šalies institucijos dokumento</w:t>
            </w:r>
            <w:r w:rsidRPr="005D742F">
              <w:rPr>
                <w:rFonts w:ascii="Times New Roman" w:hAnsi="Times New Roman" w:cs="Times New Roman"/>
                <w:vertAlign w:val="superscript"/>
              </w:rPr>
              <w:footnoteReference w:id="2"/>
            </w:r>
            <w:r w:rsidRPr="005D742F">
              <w:rPr>
                <w:rFonts w:ascii="Times New Roman" w:hAnsi="Times New Roman" w:cs="Times New Roman"/>
              </w:rPr>
              <w:t>.</w:t>
            </w:r>
          </w:p>
          <w:p w14:paraId="18CA4884" w14:textId="77777777" w:rsidR="00164745" w:rsidRPr="005D742F" w:rsidRDefault="00164745" w:rsidP="001F2E15">
            <w:pPr>
              <w:spacing w:after="0" w:line="240" w:lineRule="auto"/>
              <w:jc w:val="both"/>
              <w:rPr>
                <w:rFonts w:ascii="Times New Roman" w:hAnsi="Times New Roman" w:cs="Times New Roman"/>
              </w:rPr>
            </w:pPr>
          </w:p>
          <w:p w14:paraId="234CB590" w14:textId="77777777" w:rsidR="00164745" w:rsidRPr="005D742F" w:rsidRDefault="00164745" w:rsidP="001F2E15">
            <w:pPr>
              <w:spacing w:after="0" w:line="240" w:lineRule="auto"/>
              <w:jc w:val="both"/>
              <w:rPr>
                <w:rFonts w:ascii="Times New Roman" w:hAnsi="Times New Roman" w:cs="Times New Roman"/>
                <w:color w:val="7030A0"/>
              </w:rPr>
            </w:pPr>
            <w:r w:rsidRPr="005D742F">
              <w:rPr>
                <w:rFonts w:ascii="Times New Roman" w:hAnsi="Times New Roman" w:cs="Times New Roman"/>
              </w:rPr>
              <w:t xml:space="preserve">Nurodyti dokumentai turi būti išduoti ne anksčiau kaip </w:t>
            </w:r>
            <w:r w:rsidRPr="005D742F">
              <w:rPr>
                <w:rFonts w:ascii="Times New Roman" w:hAnsi="Times New Roman" w:cs="Times New Roman"/>
                <w:color w:val="000000" w:themeColor="text1"/>
              </w:rPr>
              <w:t xml:space="preserve">180 dienų </w:t>
            </w:r>
            <w:r w:rsidRPr="005D742F">
              <w:rPr>
                <w:rFonts w:ascii="Times New Roman" w:hAnsi="Times New Roman" w:cs="Times New Roman"/>
              </w:rPr>
              <w:t xml:space="preserve">iki </w:t>
            </w:r>
            <w:r w:rsidRPr="005D742F">
              <w:rPr>
                <w:rFonts w:ascii="Times New Roman" w:eastAsia="Times New Roman" w:hAnsi="Times New Roman" w:cs="Times New Roman"/>
                <w:i/>
                <w:iCs/>
              </w:rPr>
              <w:t>tos dienos, kai tiekėjas perkančiosios organizacijos prašymu turės pateikti pašalinimo pagrindų nebuvimą patvirtinančius dok</w:t>
            </w:r>
            <w:r w:rsidRPr="005D742F">
              <w:rPr>
                <w:rFonts w:ascii="Times New Roman" w:eastAsia="Times New Roman" w:hAnsi="Times New Roman" w:cs="Times New Roman"/>
              </w:rPr>
              <w:t>umentus</w:t>
            </w:r>
            <w:r w:rsidRPr="005D742F">
              <w:rPr>
                <w:rFonts w:ascii="Times New Roman" w:hAnsi="Times New Roman" w:cs="Times New Roman"/>
              </w:rPr>
              <w:t xml:space="preserve">. </w:t>
            </w:r>
            <w:r w:rsidRPr="005D742F">
              <w:rPr>
                <w:rFonts w:ascii="Times New Roman" w:hAnsi="Times New Roman" w:cs="Times New Roman"/>
                <w:b/>
                <w:bCs/>
                <w:i/>
                <w:iCs/>
                <w:color w:val="000000" w:themeColor="text1"/>
              </w:rPr>
              <w:t>Pavyzdys</w:t>
            </w:r>
            <w:r w:rsidRPr="005D742F">
              <w:rPr>
                <w:rFonts w:ascii="Times New Roman" w:hAnsi="Times New Roman" w:cs="Times New Roman"/>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50DE2556" w14:textId="77777777" w:rsidR="00164745" w:rsidRPr="005D742F" w:rsidRDefault="00164745" w:rsidP="001F2E15">
            <w:pPr>
              <w:spacing w:after="0" w:line="240" w:lineRule="auto"/>
              <w:jc w:val="both"/>
              <w:rPr>
                <w:rFonts w:ascii="Times New Roman" w:hAnsi="Times New Roman" w:cs="Times New Roman"/>
                <w:b/>
                <w:bCs/>
              </w:rPr>
            </w:pPr>
          </w:p>
          <w:p w14:paraId="754B2DC7" w14:textId="77777777" w:rsidR="00164745" w:rsidRPr="005D742F" w:rsidRDefault="00164745" w:rsidP="001F2E15">
            <w:pPr>
              <w:spacing w:after="0" w:line="240" w:lineRule="auto"/>
              <w:jc w:val="both"/>
              <w:rPr>
                <w:rFonts w:ascii="Times New Roman" w:hAnsi="Times New Roman" w:cs="Times New Roman"/>
                <w:bCs/>
              </w:rPr>
            </w:pPr>
            <w:r w:rsidRPr="005D742F">
              <w:rPr>
                <w:rFonts w:ascii="Times New Roman" w:hAnsi="Times New Roman" w:cs="Times New Roman"/>
                <w:bCs/>
              </w:rPr>
              <w:t xml:space="preserve">Jei dokumentas išduotas anksčiau, tačiau jame nurodytas galiojimo terminas ilgesnis nei pašalinimo pagrindų nebuvimą patvirtinančių dokumentų pagal EBVPD galutinis pateikimo terminas, toks </w:t>
            </w:r>
            <w:r w:rsidRPr="005D742F">
              <w:rPr>
                <w:rFonts w:ascii="Times New Roman" w:hAnsi="Times New Roman" w:cs="Times New Roman"/>
                <w:bCs/>
              </w:rPr>
              <w:lastRenderedPageBreak/>
              <w:t>dokumentas jo galiojimo laikotarpiu yra priimtinas.</w:t>
            </w:r>
          </w:p>
          <w:p w14:paraId="60282DD1" w14:textId="77777777" w:rsidR="00164745" w:rsidRPr="005D742F" w:rsidRDefault="00164745" w:rsidP="001F2E15">
            <w:pPr>
              <w:spacing w:after="0" w:line="240" w:lineRule="auto"/>
              <w:jc w:val="both"/>
              <w:rPr>
                <w:rFonts w:ascii="Times New Roman" w:hAnsi="Times New Roman" w:cs="Times New Roman"/>
                <w:bCs/>
              </w:rPr>
            </w:pPr>
          </w:p>
          <w:p w14:paraId="007294F4" w14:textId="77777777" w:rsidR="00164745" w:rsidRPr="005D742F" w:rsidRDefault="00164745" w:rsidP="001F2E15">
            <w:pPr>
              <w:spacing w:after="0" w:line="240" w:lineRule="auto"/>
              <w:ind w:left="39" w:right="-53" w:hanging="39"/>
              <w:jc w:val="both"/>
              <w:rPr>
                <w:rFonts w:ascii="Times New Roman" w:hAnsi="Times New Roman" w:cs="Times New Roman"/>
                <w:b/>
                <w:bCs/>
              </w:rPr>
            </w:pPr>
          </w:p>
        </w:tc>
      </w:tr>
      <w:tr w:rsidR="00164745" w:rsidRPr="005D742F" w14:paraId="0DB984B6" w14:textId="77777777" w:rsidTr="001F2E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8D727" w14:textId="77777777" w:rsidR="00164745" w:rsidRPr="005D742F" w:rsidRDefault="00164745" w:rsidP="00164745">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2AAB1" w14:textId="77777777" w:rsidR="00164745" w:rsidRPr="005D742F" w:rsidRDefault="00164745" w:rsidP="001F2E15">
            <w:pPr>
              <w:spacing w:after="0" w:line="240" w:lineRule="auto"/>
              <w:jc w:val="both"/>
              <w:rPr>
                <w:rFonts w:ascii="Times New Roman" w:hAnsi="Times New Roman" w:cs="Times New Roman"/>
                <w:sz w:val="22"/>
                <w:szCs w:val="22"/>
                <w:lang w:eastAsia="en-US"/>
              </w:rPr>
            </w:pPr>
            <w:r w:rsidRPr="005D742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B12A2" w14:textId="77777777" w:rsidR="00164745" w:rsidRPr="005D742F" w:rsidRDefault="00164745" w:rsidP="001F2E15">
            <w:pPr>
              <w:spacing w:after="0" w:line="240" w:lineRule="auto"/>
              <w:jc w:val="both"/>
              <w:rPr>
                <w:rFonts w:ascii="Times New Roman" w:eastAsia="Yu Mincho" w:hAnsi="Times New Roman" w:cs="Times New Roman"/>
                <w:b/>
                <w:bCs/>
                <w:sz w:val="22"/>
                <w:szCs w:val="22"/>
                <w:lang w:eastAsia="en-US"/>
              </w:rPr>
            </w:pPr>
            <w:r w:rsidRPr="005D742F">
              <w:rPr>
                <w:rFonts w:ascii="Times New Roman" w:eastAsia="Yu Mincho" w:hAnsi="Times New Roman" w:cs="Times New Roman"/>
                <w:b/>
                <w:bCs/>
                <w:sz w:val="22"/>
                <w:szCs w:val="22"/>
                <w:lang w:eastAsia="en-US"/>
              </w:rPr>
              <w:t>VPĮ 46 straipsnio 2¹ dalis</w:t>
            </w:r>
          </w:p>
          <w:p w14:paraId="60768B85" w14:textId="77777777" w:rsidR="00164745" w:rsidRPr="005D742F" w:rsidRDefault="00164745" w:rsidP="001F2E15">
            <w:pPr>
              <w:spacing w:after="0" w:line="240" w:lineRule="auto"/>
              <w:jc w:val="both"/>
              <w:rPr>
                <w:rFonts w:ascii="Times New Roman" w:eastAsia="Yu Mincho" w:hAnsi="Times New Roman" w:cs="Times New Roman"/>
                <w:b/>
                <w:bCs/>
                <w:sz w:val="22"/>
                <w:szCs w:val="22"/>
                <w:lang w:eastAsia="en-US"/>
              </w:rPr>
            </w:pPr>
          </w:p>
          <w:p w14:paraId="3ED34FC6" w14:textId="77777777" w:rsidR="00164745" w:rsidRPr="005D742F" w:rsidRDefault="00164745" w:rsidP="001F2E15">
            <w:pPr>
              <w:spacing w:after="0" w:line="240" w:lineRule="auto"/>
              <w:jc w:val="both"/>
              <w:rPr>
                <w:rFonts w:ascii="Times New Roman" w:eastAsia="Yu Mincho" w:hAnsi="Times New Roman" w:cs="Times New Roman"/>
                <w:sz w:val="22"/>
                <w:szCs w:val="22"/>
                <w:lang w:eastAsia="en-US"/>
              </w:rPr>
            </w:pPr>
            <w:r w:rsidRPr="005D742F">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82C55" w14:textId="77777777" w:rsidR="00164745" w:rsidRPr="005D742F" w:rsidRDefault="00164745" w:rsidP="001F2E15">
            <w:pPr>
              <w:spacing w:after="0" w:line="240" w:lineRule="auto"/>
              <w:jc w:val="both"/>
              <w:rPr>
                <w:rFonts w:ascii="Times New Roman" w:hAnsi="Times New Roman" w:cs="Times New Roman"/>
                <w:sz w:val="22"/>
                <w:szCs w:val="22"/>
                <w:lang w:eastAsia="en-US"/>
              </w:rPr>
            </w:pPr>
            <w:r w:rsidRPr="005D742F">
              <w:rPr>
                <w:rFonts w:ascii="Times New Roman" w:hAnsi="Times New Roman" w:cs="Times New Roman"/>
                <w:sz w:val="22"/>
                <w:szCs w:val="22"/>
                <w:lang w:eastAsia="en-US"/>
              </w:rPr>
              <w:t>Iš Lietuvoje įsteigtų subjektų įrodančių dokumentų nereikalaujama. Užtenka pateikto EBVPD.</w:t>
            </w:r>
          </w:p>
        </w:tc>
      </w:tr>
      <w:tr w:rsidR="00164745" w:rsidRPr="005D742F" w14:paraId="38E70FBB" w14:textId="77777777" w:rsidTr="001F2E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4E6B4" w14:textId="77777777" w:rsidR="00164745" w:rsidRPr="005D742F" w:rsidRDefault="00164745" w:rsidP="00164745">
            <w:pPr>
              <w:numPr>
                <w:ilvl w:val="0"/>
                <w:numId w:val="21"/>
              </w:numPr>
              <w:spacing w:after="0" w:line="240" w:lineRule="auto"/>
              <w:rPr>
                <w:rFonts w:ascii="Times New Roman" w:hAnsi="Times New Roman" w:cs="Times New Roman"/>
                <w:b/>
                <w:bCs/>
                <w:sz w:val="22"/>
                <w:szCs w:val="22"/>
              </w:rPr>
            </w:pPr>
            <w:bookmarkStart w:id="52"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33DCA" w14:textId="77777777" w:rsidR="00164745" w:rsidRPr="005D742F" w:rsidRDefault="00164745" w:rsidP="001F2E15">
            <w:pPr>
              <w:spacing w:after="0" w:line="240" w:lineRule="auto"/>
              <w:jc w:val="both"/>
              <w:rPr>
                <w:rFonts w:ascii="Times New Roman" w:hAnsi="Times New Roman" w:cs="Times New Roman"/>
                <w:b/>
                <w:bCs/>
                <w:sz w:val="22"/>
                <w:szCs w:val="22"/>
                <w:lang w:eastAsia="en-US"/>
              </w:rPr>
            </w:pPr>
            <w:r w:rsidRPr="005D742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A564347" w14:textId="77777777" w:rsidR="00164745" w:rsidRPr="005D742F" w:rsidRDefault="00164745" w:rsidP="001F2E15">
            <w:pPr>
              <w:spacing w:after="0" w:line="240" w:lineRule="auto"/>
              <w:jc w:val="both"/>
              <w:rPr>
                <w:rFonts w:ascii="Times New Roman" w:hAnsi="Times New Roman" w:cs="Times New Roman"/>
                <w:b/>
                <w:bCs/>
                <w:sz w:val="22"/>
                <w:szCs w:val="22"/>
                <w:lang w:eastAsia="en-US"/>
              </w:rPr>
            </w:pPr>
          </w:p>
          <w:p w14:paraId="1A5FCCEB" w14:textId="77777777" w:rsidR="00164745" w:rsidRPr="005D742F" w:rsidRDefault="00164745" w:rsidP="001F2E15">
            <w:pPr>
              <w:spacing w:after="0" w:line="240" w:lineRule="auto"/>
              <w:jc w:val="both"/>
              <w:rPr>
                <w:rFonts w:ascii="Times New Roman" w:hAnsi="Times New Roman" w:cs="Times New Roman"/>
                <w:b/>
                <w:bCs/>
                <w:sz w:val="22"/>
                <w:szCs w:val="22"/>
                <w:lang w:eastAsia="en-US"/>
              </w:rPr>
            </w:pPr>
            <w:r w:rsidRPr="005D742F">
              <w:rPr>
                <w:rFonts w:ascii="Times New Roman" w:hAnsi="Times New Roman" w:cs="Times New Roman"/>
                <w:bCs/>
                <w:sz w:val="22"/>
                <w:szCs w:val="22"/>
                <w:lang w:eastAsia="en-US"/>
              </w:rPr>
              <w:t>Laikoma, kad tiekėjas nuteistas už aukščiau nurodytą nusikalstamą veiką, kai dėl:</w:t>
            </w:r>
          </w:p>
          <w:p w14:paraId="684509D8" w14:textId="77777777" w:rsidR="00164745" w:rsidRPr="005D742F" w:rsidRDefault="00164745" w:rsidP="001F2E15">
            <w:pPr>
              <w:spacing w:after="0" w:line="240" w:lineRule="auto"/>
              <w:jc w:val="both"/>
              <w:rPr>
                <w:rFonts w:ascii="Times New Roman" w:hAnsi="Times New Roman" w:cs="Times New Roman"/>
                <w:bCs/>
                <w:sz w:val="22"/>
                <w:szCs w:val="22"/>
                <w:lang w:eastAsia="en-US"/>
              </w:rPr>
            </w:pPr>
            <w:r w:rsidRPr="005D742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B977F55" w14:textId="77777777" w:rsidR="00164745" w:rsidRPr="005D742F" w:rsidRDefault="00164745" w:rsidP="001F2E15">
            <w:pPr>
              <w:spacing w:after="0" w:line="240" w:lineRule="auto"/>
              <w:jc w:val="both"/>
              <w:rPr>
                <w:rFonts w:ascii="Times New Roman" w:hAnsi="Times New Roman" w:cs="Times New Roman"/>
                <w:b/>
                <w:bCs/>
                <w:color w:val="000000" w:themeColor="text1"/>
                <w:sz w:val="22"/>
                <w:szCs w:val="22"/>
                <w:lang w:eastAsia="en-US"/>
              </w:rPr>
            </w:pPr>
            <w:r w:rsidRPr="005D742F">
              <w:rPr>
                <w:rFonts w:ascii="Times New Roman" w:hAnsi="Times New Roman" w:cs="Times New Roman"/>
                <w:bCs/>
                <w:color w:val="000000" w:themeColor="text1"/>
                <w:sz w:val="22"/>
                <w:szCs w:val="22"/>
                <w:lang w:eastAsia="en-US"/>
              </w:rPr>
              <w:t xml:space="preserve">2) tiekėjo, kuris yra juridinis asmuo, kita organizacija ar jos </w:t>
            </w:r>
            <w:r w:rsidRPr="005D742F">
              <w:rPr>
                <w:rFonts w:ascii="Times New Roman" w:hAnsi="Times New Roman" w:cs="Times New Roman"/>
                <w:b/>
                <w:color w:val="000000" w:themeColor="text1"/>
                <w:sz w:val="22"/>
                <w:szCs w:val="22"/>
                <w:lang w:eastAsia="en-US"/>
              </w:rPr>
              <w:t>struktūrinis</w:t>
            </w:r>
            <w:r w:rsidRPr="005D742F">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FCADE1" w14:textId="77777777" w:rsidR="00164745" w:rsidRPr="005D742F" w:rsidRDefault="00164745" w:rsidP="001F2E15">
            <w:pPr>
              <w:spacing w:after="0" w:line="240" w:lineRule="auto"/>
              <w:jc w:val="both"/>
              <w:rPr>
                <w:rFonts w:ascii="Times New Roman" w:hAnsi="Times New Roman" w:cs="Times New Roman"/>
                <w:b/>
                <w:bCs/>
                <w:sz w:val="22"/>
                <w:szCs w:val="22"/>
                <w:lang w:eastAsia="en-US"/>
              </w:rPr>
            </w:pPr>
            <w:r w:rsidRPr="005D742F">
              <w:rPr>
                <w:rFonts w:ascii="Times New Roman" w:hAnsi="Times New Roman" w:cs="Times New Roman"/>
                <w:bCs/>
                <w:sz w:val="22"/>
                <w:szCs w:val="22"/>
                <w:lang w:eastAsia="en-US"/>
              </w:rPr>
              <w:t>Tačiau ši nuostata netaikoma, jeigu:</w:t>
            </w:r>
          </w:p>
          <w:p w14:paraId="21A76DF4" w14:textId="77777777" w:rsidR="00164745" w:rsidRPr="005D742F" w:rsidRDefault="00164745" w:rsidP="001F2E15">
            <w:pPr>
              <w:spacing w:after="0" w:line="240" w:lineRule="auto"/>
              <w:jc w:val="both"/>
              <w:rPr>
                <w:rFonts w:ascii="Times New Roman" w:hAnsi="Times New Roman" w:cs="Times New Roman"/>
                <w:b/>
                <w:bCs/>
                <w:sz w:val="22"/>
                <w:szCs w:val="22"/>
                <w:lang w:eastAsia="en-US"/>
              </w:rPr>
            </w:pPr>
            <w:r w:rsidRPr="005D742F">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14:paraId="2F31DB9F" w14:textId="77777777" w:rsidR="00164745" w:rsidRPr="005D742F" w:rsidRDefault="00164745" w:rsidP="001F2E15">
            <w:pPr>
              <w:spacing w:after="0" w:line="240" w:lineRule="auto"/>
              <w:jc w:val="both"/>
              <w:rPr>
                <w:rFonts w:ascii="Times New Roman" w:hAnsi="Times New Roman" w:cs="Times New Roman"/>
                <w:b/>
                <w:bCs/>
                <w:sz w:val="22"/>
                <w:szCs w:val="22"/>
                <w:lang w:eastAsia="en-US"/>
              </w:rPr>
            </w:pPr>
            <w:r w:rsidRPr="005D742F">
              <w:rPr>
                <w:rFonts w:ascii="Times New Roman" w:hAnsi="Times New Roman" w:cs="Times New Roman"/>
                <w:bCs/>
                <w:sz w:val="22"/>
                <w:szCs w:val="22"/>
                <w:lang w:eastAsia="en-US"/>
              </w:rPr>
              <w:t>2) įsiskolinimo suma neviršija 50 Eur (penkiasdešimt eurų);</w:t>
            </w:r>
          </w:p>
          <w:p w14:paraId="26C31C29" w14:textId="77777777" w:rsidR="00164745" w:rsidRPr="005D742F" w:rsidRDefault="00164745" w:rsidP="001F2E15">
            <w:pPr>
              <w:spacing w:after="0" w:line="240" w:lineRule="auto"/>
              <w:jc w:val="both"/>
              <w:rPr>
                <w:rFonts w:ascii="Times New Roman" w:hAnsi="Times New Roman" w:cs="Times New Roman"/>
                <w:b/>
                <w:bCs/>
                <w:sz w:val="22"/>
                <w:szCs w:val="22"/>
                <w:lang w:eastAsia="en-US"/>
              </w:rPr>
            </w:pPr>
            <w:r w:rsidRPr="005D742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1C099E" w14:textId="77777777" w:rsidR="00164745" w:rsidRPr="005D742F" w:rsidRDefault="00164745" w:rsidP="001F2E15">
            <w:pPr>
              <w:spacing w:after="0" w:line="240" w:lineRule="auto"/>
              <w:jc w:val="both"/>
              <w:rPr>
                <w:rFonts w:ascii="Times New Roman" w:eastAsia="Yu Mincho" w:hAnsi="Times New Roman" w:cs="Times New Roman"/>
                <w:b/>
                <w:bCs/>
                <w:sz w:val="22"/>
                <w:szCs w:val="22"/>
              </w:rPr>
            </w:pPr>
            <w:r w:rsidRPr="005D742F">
              <w:rPr>
                <w:rFonts w:ascii="Times New Roman" w:eastAsia="Yu Mincho" w:hAnsi="Times New Roman" w:cs="Times New Roman"/>
                <w:b/>
                <w:bCs/>
                <w:sz w:val="22"/>
                <w:szCs w:val="22"/>
              </w:rPr>
              <w:lastRenderedPageBreak/>
              <w:t>VPĮ 46 straipsnio 3 dalis</w:t>
            </w:r>
          </w:p>
          <w:p w14:paraId="1CA9B922" w14:textId="77777777" w:rsidR="00164745" w:rsidRPr="005D742F" w:rsidRDefault="00164745" w:rsidP="001F2E15">
            <w:pPr>
              <w:spacing w:after="0" w:line="240" w:lineRule="auto"/>
              <w:jc w:val="both"/>
              <w:rPr>
                <w:rFonts w:ascii="Times New Roman" w:eastAsia="Arial" w:hAnsi="Times New Roman" w:cs="Times New Roman"/>
                <w:sz w:val="22"/>
                <w:szCs w:val="22"/>
              </w:rPr>
            </w:pPr>
          </w:p>
          <w:p w14:paraId="363012D0" w14:textId="77777777" w:rsidR="00164745" w:rsidRPr="005D742F" w:rsidRDefault="00164745" w:rsidP="001F2E15">
            <w:pPr>
              <w:spacing w:after="0" w:line="240" w:lineRule="auto"/>
              <w:jc w:val="both"/>
              <w:rPr>
                <w:rFonts w:ascii="Times New Roman" w:eastAsia="Yu Mincho" w:hAnsi="Times New Roman" w:cs="Times New Roman"/>
                <w:sz w:val="22"/>
                <w:szCs w:val="22"/>
              </w:rPr>
            </w:pPr>
            <w:r w:rsidRPr="005D742F">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E77A6" w14:textId="77777777" w:rsidR="00164745" w:rsidRPr="005D742F" w:rsidRDefault="00164745" w:rsidP="001F2E15">
            <w:pPr>
              <w:spacing w:after="0" w:line="240" w:lineRule="auto"/>
              <w:jc w:val="both"/>
              <w:rPr>
                <w:rFonts w:ascii="Times New Roman" w:hAnsi="Times New Roman" w:cs="Times New Roman"/>
                <w:b/>
                <w:bCs/>
                <w:sz w:val="22"/>
                <w:szCs w:val="22"/>
              </w:rPr>
            </w:pPr>
            <w:r w:rsidRPr="005D742F">
              <w:rPr>
                <w:rFonts w:ascii="Times New Roman" w:hAnsi="Times New Roman" w:cs="Times New Roman"/>
                <w:sz w:val="22"/>
                <w:szCs w:val="22"/>
              </w:rPr>
              <w:t>1) Dėl įsipareigojimų, susijusių su mokesčių mokėjimu, įvykdymo i</w:t>
            </w:r>
            <w:r w:rsidRPr="005D742F">
              <w:rPr>
                <w:rFonts w:ascii="Times New Roman" w:hAnsi="Times New Roman" w:cs="Times New Roman"/>
                <w:sz w:val="22"/>
                <w:szCs w:val="22"/>
                <w:lang w:eastAsia="en-US"/>
              </w:rPr>
              <w:t xml:space="preserve">š Lietuvoje įsteigtų subjektų </w:t>
            </w:r>
            <w:r w:rsidRPr="005D742F">
              <w:rPr>
                <w:rFonts w:ascii="Times New Roman" w:hAnsi="Times New Roman" w:cs="Times New Roman"/>
                <w:sz w:val="22"/>
                <w:szCs w:val="22"/>
              </w:rPr>
              <w:t>prašoma:</w:t>
            </w:r>
          </w:p>
          <w:p w14:paraId="7650FD15" w14:textId="77777777" w:rsidR="00164745" w:rsidRPr="005D742F" w:rsidRDefault="00164745" w:rsidP="001F2E15">
            <w:pPr>
              <w:spacing w:after="0" w:line="240" w:lineRule="auto"/>
              <w:jc w:val="both"/>
              <w:rPr>
                <w:rFonts w:ascii="Times New Roman" w:hAnsi="Times New Roman" w:cs="Times New Roman"/>
                <w:b/>
                <w:bCs/>
                <w:sz w:val="22"/>
                <w:szCs w:val="22"/>
              </w:rPr>
            </w:pPr>
          </w:p>
          <w:p w14:paraId="1C0A107B" w14:textId="77777777" w:rsidR="00164745" w:rsidRPr="005D742F" w:rsidRDefault="00164745" w:rsidP="00164745">
            <w:pPr>
              <w:numPr>
                <w:ilvl w:val="0"/>
                <w:numId w:val="19"/>
              </w:numPr>
              <w:tabs>
                <w:tab w:val="left" w:pos="606"/>
              </w:tabs>
              <w:spacing w:after="0" w:line="240" w:lineRule="auto"/>
              <w:ind w:left="315" w:hanging="276"/>
              <w:jc w:val="both"/>
              <w:rPr>
                <w:rFonts w:ascii="Times New Roman" w:hAnsi="Times New Roman" w:cs="Times New Roman"/>
                <w:sz w:val="22"/>
                <w:szCs w:val="22"/>
              </w:rPr>
            </w:pPr>
            <w:r w:rsidRPr="005D742F">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9271048" w14:textId="77777777" w:rsidR="00164745" w:rsidRPr="005D742F" w:rsidRDefault="00164745" w:rsidP="00164745">
            <w:pPr>
              <w:numPr>
                <w:ilvl w:val="0"/>
                <w:numId w:val="18"/>
              </w:numPr>
              <w:spacing w:after="0" w:line="240" w:lineRule="auto"/>
              <w:ind w:left="315" w:hanging="276"/>
              <w:jc w:val="both"/>
              <w:rPr>
                <w:rFonts w:ascii="Times New Roman" w:hAnsi="Times New Roman" w:cs="Times New Roman"/>
                <w:sz w:val="22"/>
                <w:szCs w:val="22"/>
              </w:rPr>
            </w:pPr>
            <w:r w:rsidRPr="005D742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AA86C93" w14:textId="77777777" w:rsidR="00164745" w:rsidRPr="005D742F" w:rsidRDefault="00164745" w:rsidP="001F2E15">
            <w:pPr>
              <w:spacing w:after="0" w:line="240" w:lineRule="auto"/>
              <w:jc w:val="both"/>
              <w:rPr>
                <w:rFonts w:ascii="Times New Roman" w:hAnsi="Times New Roman" w:cs="Times New Roman"/>
                <w:sz w:val="22"/>
                <w:szCs w:val="22"/>
              </w:rPr>
            </w:pPr>
          </w:p>
          <w:p w14:paraId="2A5A3C1D" w14:textId="77777777" w:rsidR="00164745" w:rsidRPr="005D742F" w:rsidRDefault="00164745" w:rsidP="001F2E15">
            <w:pPr>
              <w:spacing w:after="0" w:line="240" w:lineRule="auto"/>
              <w:jc w:val="both"/>
              <w:rPr>
                <w:rFonts w:ascii="Times New Roman" w:hAnsi="Times New Roman" w:cs="Times New Roman"/>
                <w:sz w:val="22"/>
                <w:szCs w:val="22"/>
              </w:rPr>
            </w:pPr>
            <w:r w:rsidRPr="005D742F">
              <w:rPr>
                <w:rFonts w:ascii="Times New Roman" w:hAnsi="Times New Roman" w:cs="Times New Roman"/>
                <w:sz w:val="22"/>
                <w:szCs w:val="22"/>
                <w:lang w:eastAsia="en-US"/>
              </w:rPr>
              <w:t>Iš ne Lietuvoje įsteigtų subjektų reikalaujama:</w:t>
            </w:r>
          </w:p>
          <w:p w14:paraId="62C0EFFC" w14:textId="77777777" w:rsidR="00164745" w:rsidRPr="005D742F" w:rsidRDefault="00164745" w:rsidP="00164745">
            <w:pPr>
              <w:numPr>
                <w:ilvl w:val="0"/>
                <w:numId w:val="20"/>
              </w:numPr>
              <w:spacing w:after="0" w:line="240" w:lineRule="auto"/>
              <w:ind w:left="314"/>
              <w:jc w:val="both"/>
              <w:rPr>
                <w:rFonts w:ascii="Times New Roman" w:hAnsi="Times New Roman" w:cs="Times New Roman"/>
                <w:b/>
                <w:bCs/>
                <w:sz w:val="22"/>
                <w:szCs w:val="22"/>
              </w:rPr>
            </w:pPr>
            <w:r w:rsidRPr="005D742F">
              <w:rPr>
                <w:rFonts w:ascii="Times New Roman" w:hAnsi="Times New Roman" w:cs="Times New Roman"/>
                <w:sz w:val="22"/>
                <w:szCs w:val="22"/>
              </w:rPr>
              <w:lastRenderedPageBreak/>
              <w:t>atitinkamos užsienio šalies institucijos dokumento</w:t>
            </w:r>
            <w:r w:rsidRPr="005D742F">
              <w:rPr>
                <w:rFonts w:ascii="Times New Roman" w:hAnsi="Times New Roman" w:cs="Times New Roman"/>
                <w:sz w:val="22"/>
                <w:szCs w:val="22"/>
                <w:vertAlign w:val="superscript"/>
              </w:rPr>
              <w:footnoteReference w:id="3"/>
            </w:r>
            <w:r w:rsidRPr="005D742F">
              <w:rPr>
                <w:rFonts w:ascii="Times New Roman" w:hAnsi="Times New Roman" w:cs="Times New Roman"/>
                <w:sz w:val="22"/>
                <w:szCs w:val="22"/>
              </w:rPr>
              <w:t>.</w:t>
            </w:r>
          </w:p>
          <w:p w14:paraId="1EC39361" w14:textId="77777777" w:rsidR="00164745" w:rsidRPr="005D742F" w:rsidRDefault="00164745" w:rsidP="001F2E15">
            <w:pPr>
              <w:spacing w:after="0" w:line="240" w:lineRule="auto"/>
              <w:jc w:val="both"/>
              <w:rPr>
                <w:rFonts w:ascii="Times New Roman" w:eastAsia="Yu Mincho" w:hAnsi="Times New Roman" w:cs="Times New Roman"/>
                <w:sz w:val="22"/>
                <w:szCs w:val="22"/>
              </w:rPr>
            </w:pPr>
          </w:p>
          <w:p w14:paraId="4FF9BB3E" w14:textId="77777777" w:rsidR="00164745" w:rsidRPr="005D742F" w:rsidRDefault="00164745" w:rsidP="001F2E15">
            <w:pPr>
              <w:spacing w:after="0" w:line="240" w:lineRule="auto"/>
              <w:jc w:val="both"/>
              <w:rPr>
                <w:rFonts w:ascii="Times New Roman" w:hAnsi="Times New Roman" w:cs="Times New Roman"/>
                <w:i/>
                <w:iCs/>
                <w:color w:val="000000" w:themeColor="text1"/>
                <w:sz w:val="22"/>
                <w:szCs w:val="22"/>
              </w:rPr>
            </w:pPr>
            <w:r w:rsidRPr="005D742F">
              <w:rPr>
                <w:rFonts w:ascii="Times New Roman" w:hAnsi="Times New Roman" w:cs="Times New Roman"/>
                <w:sz w:val="22"/>
                <w:szCs w:val="22"/>
              </w:rPr>
              <w:t xml:space="preserve">Nurodyti dokumentai turi būti  išduoti ne anksčiau kaip </w:t>
            </w:r>
            <w:r w:rsidRPr="005D742F">
              <w:rPr>
                <w:rFonts w:ascii="Times New Roman" w:hAnsi="Times New Roman" w:cs="Times New Roman"/>
                <w:color w:val="000000" w:themeColor="text1"/>
                <w:sz w:val="22"/>
                <w:szCs w:val="22"/>
              </w:rPr>
              <w:t xml:space="preserve">120 dienų </w:t>
            </w:r>
            <w:r w:rsidRPr="005D742F">
              <w:rPr>
                <w:rFonts w:ascii="Times New Roman" w:hAnsi="Times New Roman" w:cs="Times New Roman"/>
                <w:sz w:val="22"/>
                <w:szCs w:val="22"/>
              </w:rPr>
              <w:t xml:space="preserve">iki </w:t>
            </w:r>
            <w:r w:rsidRPr="005D742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D742F">
              <w:rPr>
                <w:rFonts w:ascii="Times New Roman" w:eastAsia="Times New Roman" w:hAnsi="Times New Roman" w:cs="Times New Roman"/>
                <w:sz w:val="22"/>
                <w:szCs w:val="22"/>
              </w:rPr>
              <w:t>umentus</w:t>
            </w:r>
            <w:r w:rsidRPr="005D742F">
              <w:rPr>
                <w:rFonts w:ascii="Times New Roman" w:hAnsi="Times New Roman" w:cs="Times New Roman"/>
                <w:sz w:val="22"/>
                <w:szCs w:val="22"/>
              </w:rPr>
              <w:t xml:space="preserve">. </w:t>
            </w:r>
            <w:r w:rsidRPr="005D742F">
              <w:rPr>
                <w:rFonts w:ascii="Times New Roman" w:hAnsi="Times New Roman" w:cs="Times New Roman"/>
                <w:b/>
                <w:bCs/>
                <w:i/>
                <w:iCs/>
                <w:color w:val="000000" w:themeColor="text1"/>
                <w:sz w:val="22"/>
                <w:szCs w:val="22"/>
              </w:rPr>
              <w:t>Pavyzdys</w:t>
            </w:r>
            <w:r w:rsidRPr="005D742F">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A910C8B" w14:textId="77777777" w:rsidR="00164745" w:rsidRPr="005D742F" w:rsidRDefault="00164745" w:rsidP="001F2E15">
            <w:pPr>
              <w:spacing w:after="0" w:line="240" w:lineRule="auto"/>
              <w:jc w:val="both"/>
              <w:rPr>
                <w:rFonts w:ascii="Times New Roman" w:hAnsi="Times New Roman" w:cs="Times New Roman"/>
                <w:i/>
                <w:iCs/>
                <w:color w:val="7030A0"/>
                <w:sz w:val="22"/>
                <w:szCs w:val="22"/>
              </w:rPr>
            </w:pPr>
          </w:p>
          <w:p w14:paraId="699B1439" w14:textId="77777777" w:rsidR="00164745" w:rsidRPr="005D742F" w:rsidRDefault="00164745" w:rsidP="001F2E15">
            <w:pPr>
              <w:spacing w:after="0" w:line="240" w:lineRule="auto"/>
              <w:jc w:val="both"/>
              <w:rPr>
                <w:rFonts w:ascii="Times New Roman" w:hAnsi="Times New Roman" w:cs="Times New Roman"/>
                <w:b/>
                <w:bCs/>
                <w:sz w:val="22"/>
                <w:szCs w:val="22"/>
              </w:rPr>
            </w:pPr>
            <w:r w:rsidRPr="005D742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63C5D7" w14:textId="77777777" w:rsidR="00164745" w:rsidRPr="005D742F" w:rsidRDefault="00164745" w:rsidP="001F2E15">
            <w:pPr>
              <w:spacing w:after="0" w:line="240" w:lineRule="auto"/>
              <w:jc w:val="both"/>
              <w:rPr>
                <w:rFonts w:ascii="Times New Roman" w:hAnsi="Times New Roman" w:cs="Times New Roman"/>
                <w:b/>
                <w:bCs/>
                <w:sz w:val="22"/>
                <w:szCs w:val="22"/>
              </w:rPr>
            </w:pPr>
          </w:p>
          <w:p w14:paraId="77A9C1F6" w14:textId="77777777" w:rsidR="00164745" w:rsidRPr="005D742F" w:rsidRDefault="00164745" w:rsidP="001F2E15">
            <w:pPr>
              <w:spacing w:after="0" w:line="240" w:lineRule="auto"/>
              <w:jc w:val="both"/>
              <w:rPr>
                <w:rFonts w:ascii="Times New Roman" w:hAnsi="Times New Roman" w:cs="Times New Roman"/>
                <w:b/>
                <w:bCs/>
                <w:sz w:val="22"/>
                <w:szCs w:val="22"/>
              </w:rPr>
            </w:pPr>
            <w:r w:rsidRPr="005D742F">
              <w:rPr>
                <w:rFonts w:ascii="Times New Roman" w:hAnsi="Times New Roman" w:cs="Times New Roman"/>
                <w:bCs/>
                <w:sz w:val="22"/>
                <w:szCs w:val="22"/>
              </w:rPr>
              <w:t>2) Dėl įsipareigojimų, susijusių su socialinio draudimo įmokų mokėjimu, įvykdymo i</w:t>
            </w:r>
            <w:r w:rsidRPr="005D742F">
              <w:rPr>
                <w:rFonts w:ascii="Times New Roman" w:hAnsi="Times New Roman" w:cs="Times New Roman"/>
                <w:sz w:val="22"/>
                <w:szCs w:val="22"/>
                <w:lang w:eastAsia="en-US"/>
              </w:rPr>
              <w:t xml:space="preserve">š Lietuvoje įsteigtų subjektų </w:t>
            </w:r>
            <w:r w:rsidRPr="005D742F">
              <w:rPr>
                <w:rFonts w:ascii="Times New Roman" w:hAnsi="Times New Roman" w:cs="Times New Roman"/>
                <w:bCs/>
                <w:sz w:val="22"/>
                <w:szCs w:val="22"/>
              </w:rPr>
              <w:t>prašoma:</w:t>
            </w:r>
          </w:p>
          <w:p w14:paraId="4682FA1F" w14:textId="77777777" w:rsidR="00164745" w:rsidRPr="005D742F" w:rsidRDefault="00164745" w:rsidP="001F2E15">
            <w:pPr>
              <w:spacing w:after="0" w:line="240" w:lineRule="auto"/>
              <w:jc w:val="both"/>
              <w:rPr>
                <w:rFonts w:ascii="Times New Roman" w:hAnsi="Times New Roman" w:cs="Times New Roman"/>
                <w:bCs/>
                <w:sz w:val="22"/>
                <w:szCs w:val="22"/>
              </w:rPr>
            </w:pPr>
            <w:r w:rsidRPr="005D742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w:t>
            </w:r>
            <w:r w:rsidRPr="005D742F">
              <w:rPr>
                <w:rFonts w:ascii="Times New Roman" w:hAnsi="Times New Roman" w:cs="Times New Roman"/>
                <w:bCs/>
                <w:sz w:val="22"/>
                <w:szCs w:val="22"/>
              </w:rPr>
              <w:lastRenderedPageBreak/>
              <w:t xml:space="preserve">duomenų bazėje,  adresu </w:t>
            </w:r>
            <w:hyperlink r:id="rId18" w:history="1">
              <w:r w:rsidRPr="005D742F">
                <w:rPr>
                  <w:rFonts w:ascii="Times New Roman" w:hAnsi="Times New Roman" w:cs="Times New Roman"/>
                  <w:bCs/>
                  <w:sz w:val="22"/>
                  <w:szCs w:val="22"/>
                  <w:u w:val="single"/>
                </w:rPr>
                <w:t>http://draudejai.sodra.lt/draudeju_viesi_duomenys/</w:t>
              </w:r>
            </w:hyperlink>
            <w:r w:rsidRPr="005D742F">
              <w:rPr>
                <w:rFonts w:ascii="Times New Roman" w:hAnsi="Times New Roman" w:cs="Times New Roman"/>
                <w:bCs/>
                <w:sz w:val="22"/>
                <w:szCs w:val="22"/>
              </w:rPr>
              <w:t>.</w:t>
            </w:r>
          </w:p>
          <w:p w14:paraId="29C24590" w14:textId="77777777" w:rsidR="00164745" w:rsidRPr="005D742F" w:rsidRDefault="00164745" w:rsidP="001F2E15">
            <w:pPr>
              <w:spacing w:after="0" w:line="240" w:lineRule="auto"/>
              <w:jc w:val="both"/>
              <w:rPr>
                <w:rFonts w:ascii="Times New Roman" w:hAnsi="Times New Roman" w:cs="Times New Roman"/>
                <w:b/>
                <w:bCs/>
                <w:sz w:val="22"/>
                <w:szCs w:val="22"/>
              </w:rPr>
            </w:pPr>
          </w:p>
          <w:p w14:paraId="1CF37809" w14:textId="77777777" w:rsidR="00164745" w:rsidRPr="005D742F" w:rsidRDefault="00164745" w:rsidP="001F2E15">
            <w:pPr>
              <w:spacing w:after="0" w:line="240" w:lineRule="auto"/>
              <w:jc w:val="both"/>
              <w:rPr>
                <w:rFonts w:ascii="Times New Roman" w:hAnsi="Times New Roman" w:cs="Times New Roman"/>
                <w:sz w:val="22"/>
                <w:szCs w:val="22"/>
              </w:rPr>
            </w:pPr>
            <w:r w:rsidRPr="005D742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50B920" w14:textId="77777777" w:rsidR="00164745" w:rsidRPr="005D742F" w:rsidRDefault="00164745" w:rsidP="001F2E15">
            <w:pPr>
              <w:spacing w:after="0" w:line="240" w:lineRule="auto"/>
              <w:jc w:val="both"/>
              <w:rPr>
                <w:rFonts w:ascii="Times New Roman" w:hAnsi="Times New Roman" w:cs="Times New Roman"/>
                <w:b/>
                <w:bCs/>
                <w:sz w:val="22"/>
                <w:szCs w:val="22"/>
              </w:rPr>
            </w:pPr>
          </w:p>
          <w:p w14:paraId="0ADAE1E3" w14:textId="77777777" w:rsidR="00164745" w:rsidRPr="005D742F" w:rsidRDefault="00164745" w:rsidP="001F2E15">
            <w:pPr>
              <w:spacing w:after="0" w:line="240" w:lineRule="auto"/>
              <w:jc w:val="both"/>
              <w:rPr>
                <w:rFonts w:ascii="Times New Roman" w:hAnsi="Times New Roman" w:cs="Times New Roman"/>
                <w:sz w:val="22"/>
                <w:szCs w:val="22"/>
              </w:rPr>
            </w:pPr>
            <w:r w:rsidRPr="005D742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A186C1A" w14:textId="77777777" w:rsidR="00164745" w:rsidRPr="005D742F" w:rsidRDefault="00164745" w:rsidP="001F2E15">
            <w:pPr>
              <w:spacing w:after="0" w:line="240" w:lineRule="auto"/>
              <w:jc w:val="both"/>
              <w:rPr>
                <w:rFonts w:ascii="Times New Roman" w:hAnsi="Times New Roman" w:cs="Times New Roman"/>
                <w:b/>
                <w:bCs/>
                <w:sz w:val="22"/>
                <w:szCs w:val="22"/>
              </w:rPr>
            </w:pPr>
          </w:p>
          <w:p w14:paraId="65F7E27B" w14:textId="77777777" w:rsidR="00164745" w:rsidRPr="005D742F" w:rsidRDefault="00164745" w:rsidP="001F2E15">
            <w:pPr>
              <w:spacing w:after="0" w:line="240" w:lineRule="auto"/>
              <w:jc w:val="both"/>
              <w:rPr>
                <w:rFonts w:ascii="Times New Roman" w:hAnsi="Times New Roman" w:cs="Times New Roman"/>
                <w:sz w:val="22"/>
                <w:szCs w:val="22"/>
              </w:rPr>
            </w:pPr>
            <w:r w:rsidRPr="005D742F">
              <w:rPr>
                <w:rFonts w:ascii="Times New Roman" w:hAnsi="Times New Roman" w:cs="Times New Roman"/>
                <w:sz w:val="22"/>
                <w:szCs w:val="22"/>
                <w:lang w:eastAsia="en-US"/>
              </w:rPr>
              <w:t>Iš ne Lietuvoje įsteigtų subjektų reikalaujama:</w:t>
            </w:r>
          </w:p>
          <w:p w14:paraId="71B87BFF" w14:textId="77777777" w:rsidR="00164745" w:rsidRPr="005D742F" w:rsidRDefault="00164745" w:rsidP="00164745">
            <w:pPr>
              <w:numPr>
                <w:ilvl w:val="0"/>
                <w:numId w:val="20"/>
              </w:numPr>
              <w:spacing w:after="0" w:line="240" w:lineRule="auto"/>
              <w:ind w:left="314"/>
              <w:jc w:val="both"/>
              <w:rPr>
                <w:rFonts w:ascii="Times New Roman" w:hAnsi="Times New Roman" w:cs="Times New Roman"/>
                <w:b/>
                <w:bCs/>
                <w:sz w:val="22"/>
                <w:szCs w:val="22"/>
              </w:rPr>
            </w:pPr>
            <w:r w:rsidRPr="005D742F">
              <w:rPr>
                <w:rFonts w:ascii="Times New Roman" w:hAnsi="Times New Roman" w:cs="Times New Roman"/>
                <w:sz w:val="22"/>
                <w:szCs w:val="22"/>
              </w:rPr>
              <w:t>atitinkamos užsienio šalies kompetentingos institucijos dokumento</w:t>
            </w:r>
            <w:r w:rsidRPr="005D742F">
              <w:rPr>
                <w:rFonts w:ascii="Times New Roman" w:hAnsi="Times New Roman" w:cs="Times New Roman"/>
                <w:sz w:val="22"/>
                <w:szCs w:val="22"/>
                <w:vertAlign w:val="superscript"/>
              </w:rPr>
              <w:footnoteReference w:id="4"/>
            </w:r>
            <w:r w:rsidRPr="005D742F">
              <w:rPr>
                <w:rFonts w:ascii="Times New Roman" w:hAnsi="Times New Roman" w:cs="Times New Roman"/>
                <w:sz w:val="22"/>
                <w:szCs w:val="22"/>
              </w:rPr>
              <w:t>.</w:t>
            </w:r>
          </w:p>
          <w:p w14:paraId="4D79D461" w14:textId="77777777" w:rsidR="00164745" w:rsidRPr="005D742F" w:rsidRDefault="00164745" w:rsidP="001F2E15">
            <w:pPr>
              <w:spacing w:after="0" w:line="240" w:lineRule="auto"/>
              <w:jc w:val="both"/>
              <w:rPr>
                <w:rFonts w:ascii="Times New Roman" w:hAnsi="Times New Roman" w:cs="Times New Roman"/>
                <w:b/>
                <w:bCs/>
                <w:sz w:val="22"/>
                <w:szCs w:val="22"/>
              </w:rPr>
            </w:pPr>
          </w:p>
          <w:p w14:paraId="55D5790F" w14:textId="77777777" w:rsidR="00164745" w:rsidRPr="005D742F" w:rsidRDefault="00164745" w:rsidP="001F2E15">
            <w:pPr>
              <w:spacing w:after="0" w:line="240" w:lineRule="auto"/>
              <w:jc w:val="both"/>
              <w:rPr>
                <w:rFonts w:ascii="Times New Roman" w:hAnsi="Times New Roman" w:cs="Times New Roman"/>
                <w:i/>
                <w:iCs/>
                <w:color w:val="7030A0"/>
                <w:sz w:val="22"/>
                <w:szCs w:val="22"/>
              </w:rPr>
            </w:pPr>
            <w:r w:rsidRPr="005D742F">
              <w:rPr>
                <w:rFonts w:ascii="Times New Roman" w:hAnsi="Times New Roman" w:cs="Times New Roman"/>
                <w:sz w:val="22"/>
                <w:szCs w:val="22"/>
              </w:rPr>
              <w:t xml:space="preserve">Nurodyti dokumentai turi būti  išduoti ne anksčiau kaip </w:t>
            </w:r>
            <w:r w:rsidRPr="005D742F">
              <w:rPr>
                <w:rFonts w:ascii="Times New Roman" w:hAnsi="Times New Roman" w:cs="Times New Roman"/>
                <w:color w:val="000000" w:themeColor="text1"/>
                <w:sz w:val="22"/>
                <w:szCs w:val="22"/>
              </w:rPr>
              <w:t xml:space="preserve">120 dienų </w:t>
            </w:r>
            <w:r w:rsidRPr="005D742F">
              <w:rPr>
                <w:rFonts w:ascii="Times New Roman" w:hAnsi="Times New Roman" w:cs="Times New Roman"/>
                <w:sz w:val="22"/>
                <w:szCs w:val="22"/>
              </w:rPr>
              <w:t xml:space="preserve">iki </w:t>
            </w:r>
            <w:r w:rsidRPr="005D742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D742F">
              <w:rPr>
                <w:rFonts w:ascii="Times New Roman" w:eastAsia="Times New Roman" w:hAnsi="Times New Roman" w:cs="Times New Roman"/>
                <w:sz w:val="22"/>
                <w:szCs w:val="22"/>
              </w:rPr>
              <w:t>umentus</w:t>
            </w:r>
            <w:r w:rsidRPr="005D742F">
              <w:rPr>
                <w:rFonts w:ascii="Times New Roman" w:hAnsi="Times New Roman" w:cs="Times New Roman"/>
                <w:sz w:val="22"/>
                <w:szCs w:val="22"/>
              </w:rPr>
              <w:t xml:space="preserve">. </w:t>
            </w:r>
            <w:r w:rsidRPr="005D742F">
              <w:rPr>
                <w:rFonts w:ascii="Times New Roman" w:hAnsi="Times New Roman" w:cs="Times New Roman"/>
                <w:b/>
                <w:bCs/>
                <w:i/>
                <w:iCs/>
                <w:color w:val="000000" w:themeColor="text1"/>
                <w:sz w:val="22"/>
                <w:szCs w:val="22"/>
              </w:rPr>
              <w:t>Pavyzdys</w:t>
            </w:r>
            <w:r w:rsidRPr="005D742F">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9921CE5" w14:textId="77777777" w:rsidR="00164745" w:rsidRPr="005D742F" w:rsidRDefault="00164745" w:rsidP="001F2E15">
            <w:pPr>
              <w:spacing w:after="0" w:line="240" w:lineRule="auto"/>
              <w:jc w:val="both"/>
              <w:rPr>
                <w:rFonts w:ascii="Times New Roman" w:hAnsi="Times New Roman" w:cs="Times New Roman"/>
                <w:b/>
                <w:bCs/>
                <w:sz w:val="22"/>
                <w:szCs w:val="22"/>
              </w:rPr>
            </w:pPr>
          </w:p>
          <w:p w14:paraId="756B8555" w14:textId="77777777" w:rsidR="00164745" w:rsidRPr="005D742F" w:rsidRDefault="00164745" w:rsidP="001F2E15">
            <w:pPr>
              <w:spacing w:after="0" w:line="240" w:lineRule="auto"/>
              <w:jc w:val="both"/>
              <w:rPr>
                <w:rFonts w:ascii="Times New Roman" w:hAnsi="Times New Roman" w:cs="Times New Roman"/>
                <w:sz w:val="22"/>
                <w:szCs w:val="22"/>
              </w:rPr>
            </w:pPr>
            <w:r w:rsidRPr="005D742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2"/>
      <w:tr w:rsidR="00164745" w:rsidRPr="005D742F" w14:paraId="749A6817" w14:textId="77777777" w:rsidTr="001F2E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534A89" w14:textId="77777777" w:rsidR="00164745" w:rsidRPr="005D742F" w:rsidRDefault="00164745" w:rsidP="00164745">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5F15D3" w14:textId="77777777" w:rsidR="00164745" w:rsidRPr="005D742F" w:rsidRDefault="00164745" w:rsidP="001F2E15">
            <w:pPr>
              <w:spacing w:after="0" w:line="240" w:lineRule="auto"/>
              <w:jc w:val="both"/>
              <w:rPr>
                <w:rFonts w:ascii="Times New Roman" w:hAnsi="Times New Roman" w:cs="Times New Roman"/>
                <w:b/>
                <w:bCs/>
                <w:sz w:val="22"/>
                <w:szCs w:val="22"/>
              </w:rPr>
            </w:pPr>
            <w:r w:rsidRPr="005D742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5385D" w14:textId="77777777" w:rsidR="00164745" w:rsidRPr="005D742F" w:rsidRDefault="00164745" w:rsidP="001F2E15">
            <w:pPr>
              <w:spacing w:after="0" w:line="240" w:lineRule="auto"/>
              <w:jc w:val="both"/>
              <w:rPr>
                <w:rFonts w:ascii="Times New Roman" w:eastAsia="Yu Mincho" w:hAnsi="Times New Roman" w:cs="Times New Roman"/>
                <w:b/>
                <w:bCs/>
                <w:sz w:val="22"/>
                <w:szCs w:val="22"/>
              </w:rPr>
            </w:pPr>
            <w:r w:rsidRPr="005D742F">
              <w:rPr>
                <w:rFonts w:ascii="Times New Roman" w:eastAsia="Yu Mincho" w:hAnsi="Times New Roman" w:cs="Times New Roman"/>
                <w:b/>
                <w:bCs/>
                <w:sz w:val="22"/>
                <w:szCs w:val="22"/>
              </w:rPr>
              <w:t>VPĮ 46 straipsnio 4 dalies 1 punktas</w:t>
            </w:r>
          </w:p>
          <w:p w14:paraId="65E0133C" w14:textId="77777777" w:rsidR="00164745" w:rsidRPr="005D742F" w:rsidRDefault="00164745" w:rsidP="001F2E15">
            <w:pPr>
              <w:spacing w:after="0" w:line="240" w:lineRule="auto"/>
              <w:jc w:val="both"/>
              <w:rPr>
                <w:rFonts w:ascii="Times New Roman" w:eastAsia="Yu Mincho" w:hAnsi="Times New Roman" w:cs="Times New Roman"/>
                <w:sz w:val="22"/>
                <w:szCs w:val="22"/>
              </w:rPr>
            </w:pPr>
          </w:p>
          <w:p w14:paraId="604EE1A0" w14:textId="77777777" w:rsidR="00164745" w:rsidRPr="005D742F" w:rsidRDefault="00164745" w:rsidP="001F2E15">
            <w:pPr>
              <w:spacing w:after="0" w:line="240" w:lineRule="auto"/>
              <w:jc w:val="both"/>
              <w:rPr>
                <w:rFonts w:ascii="Times New Roman" w:eastAsia="Yu Mincho" w:hAnsi="Times New Roman" w:cs="Times New Roman"/>
                <w:sz w:val="22"/>
                <w:szCs w:val="22"/>
                <w:lang w:eastAsia="en-US"/>
              </w:rPr>
            </w:pPr>
            <w:r w:rsidRPr="005D742F">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2A87E" w14:textId="77777777" w:rsidR="00164745" w:rsidRPr="005D742F" w:rsidRDefault="00164745" w:rsidP="001F2E15">
            <w:pPr>
              <w:spacing w:after="0" w:line="240" w:lineRule="auto"/>
              <w:jc w:val="both"/>
              <w:rPr>
                <w:rFonts w:ascii="Times New Roman" w:hAnsi="Times New Roman" w:cs="Times New Roman"/>
                <w:sz w:val="22"/>
                <w:szCs w:val="22"/>
                <w:lang w:eastAsia="en-US"/>
              </w:rPr>
            </w:pPr>
            <w:r w:rsidRPr="005D742F">
              <w:rPr>
                <w:rFonts w:ascii="Times New Roman" w:hAnsi="Times New Roman" w:cs="Times New Roman"/>
                <w:sz w:val="22"/>
                <w:szCs w:val="22"/>
                <w:lang w:eastAsia="en-US"/>
              </w:rPr>
              <w:t>Iš Lietuvoje įsteigtų subjektų įrodančių dokumentų nereikalaujama. Užtenka pateikto EBVPD.</w:t>
            </w:r>
          </w:p>
          <w:p w14:paraId="2B76BCCC" w14:textId="77777777" w:rsidR="00164745" w:rsidRPr="005D742F" w:rsidRDefault="00164745" w:rsidP="001F2E15">
            <w:pPr>
              <w:spacing w:after="0" w:line="240" w:lineRule="auto"/>
              <w:jc w:val="both"/>
              <w:rPr>
                <w:rFonts w:ascii="Times New Roman" w:hAnsi="Times New Roman" w:cs="Times New Roman"/>
                <w:bCs/>
                <w:iCs/>
                <w:sz w:val="22"/>
                <w:szCs w:val="22"/>
                <w:lang w:eastAsia="en-US"/>
              </w:rPr>
            </w:pPr>
          </w:p>
          <w:p w14:paraId="05359B7B" w14:textId="77777777" w:rsidR="00164745" w:rsidRPr="005D742F" w:rsidRDefault="00164745" w:rsidP="001F2E15">
            <w:pPr>
              <w:spacing w:after="0" w:line="240" w:lineRule="auto"/>
              <w:jc w:val="both"/>
              <w:rPr>
                <w:rFonts w:ascii="Times New Roman" w:hAnsi="Times New Roman" w:cs="Times New Roman"/>
                <w:b/>
                <w:bCs/>
                <w:iCs/>
                <w:sz w:val="22"/>
                <w:szCs w:val="22"/>
                <w:lang w:eastAsia="en-US"/>
              </w:rPr>
            </w:pPr>
          </w:p>
        </w:tc>
      </w:tr>
      <w:tr w:rsidR="00164745" w:rsidRPr="005D742F" w14:paraId="59D573B5" w14:textId="77777777" w:rsidTr="001F2E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983337" w14:textId="77777777" w:rsidR="00164745" w:rsidRPr="005D742F" w:rsidRDefault="00164745" w:rsidP="00164745">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F19E60" w14:textId="77777777" w:rsidR="00164745" w:rsidRPr="005D742F" w:rsidRDefault="00164745" w:rsidP="001F2E15">
            <w:pPr>
              <w:spacing w:after="0" w:line="240" w:lineRule="auto"/>
              <w:jc w:val="both"/>
              <w:rPr>
                <w:rFonts w:ascii="Times New Roman" w:hAnsi="Times New Roman" w:cs="Times New Roman"/>
                <w:b/>
                <w:bCs/>
                <w:sz w:val="22"/>
                <w:szCs w:val="22"/>
              </w:rPr>
            </w:pPr>
            <w:r w:rsidRPr="005D742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75570BC" w14:textId="77777777" w:rsidR="00164745" w:rsidRPr="005D742F" w:rsidRDefault="00164745" w:rsidP="001F2E15">
            <w:pPr>
              <w:spacing w:after="0" w:line="240" w:lineRule="auto"/>
              <w:jc w:val="both"/>
              <w:rPr>
                <w:rFonts w:ascii="Times New Roman" w:hAnsi="Times New Roman" w:cs="Times New Roman"/>
                <w:b/>
                <w:bCs/>
                <w:sz w:val="22"/>
                <w:szCs w:val="22"/>
              </w:rPr>
            </w:pPr>
            <w:r w:rsidRPr="005D742F">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ar perkančiosios </w:t>
            </w:r>
            <w:r w:rsidRPr="005D742F">
              <w:rPr>
                <w:rFonts w:ascii="Times New Roman" w:hAnsi="Times New Roman" w:cs="Times New Roman"/>
                <w:sz w:val="22"/>
                <w:szCs w:val="22"/>
              </w:rPr>
              <w:lastRenderedPageBreak/>
              <w:t>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2CE69" w14:textId="77777777" w:rsidR="00164745" w:rsidRPr="005D742F" w:rsidRDefault="00164745" w:rsidP="001F2E15">
            <w:pPr>
              <w:spacing w:after="0" w:line="240" w:lineRule="auto"/>
              <w:jc w:val="both"/>
              <w:rPr>
                <w:rFonts w:ascii="Times New Roman" w:eastAsia="Yu Mincho" w:hAnsi="Times New Roman" w:cs="Times New Roman"/>
                <w:b/>
                <w:bCs/>
                <w:sz w:val="22"/>
                <w:szCs w:val="22"/>
              </w:rPr>
            </w:pPr>
            <w:r w:rsidRPr="005D742F">
              <w:rPr>
                <w:rFonts w:ascii="Times New Roman" w:eastAsia="Yu Mincho" w:hAnsi="Times New Roman" w:cs="Times New Roman"/>
                <w:b/>
                <w:bCs/>
                <w:sz w:val="22"/>
                <w:szCs w:val="22"/>
              </w:rPr>
              <w:lastRenderedPageBreak/>
              <w:t>VPĮ 46 straipsnio 4 dalies 2 punktas</w:t>
            </w:r>
          </w:p>
          <w:p w14:paraId="5945847C" w14:textId="77777777" w:rsidR="00164745" w:rsidRPr="005D742F" w:rsidRDefault="00164745" w:rsidP="001F2E15">
            <w:pPr>
              <w:spacing w:after="0" w:line="240" w:lineRule="auto"/>
              <w:jc w:val="both"/>
              <w:rPr>
                <w:rFonts w:ascii="Times New Roman" w:eastAsia="Yu Mincho" w:hAnsi="Times New Roman" w:cs="Times New Roman"/>
                <w:sz w:val="22"/>
                <w:szCs w:val="22"/>
              </w:rPr>
            </w:pPr>
          </w:p>
          <w:p w14:paraId="5AF869EE" w14:textId="77777777" w:rsidR="00164745" w:rsidRPr="005D742F" w:rsidRDefault="00164745" w:rsidP="001F2E15">
            <w:pPr>
              <w:spacing w:after="0" w:line="240" w:lineRule="auto"/>
              <w:jc w:val="both"/>
              <w:rPr>
                <w:rFonts w:ascii="Times New Roman" w:eastAsia="Yu Mincho" w:hAnsi="Times New Roman" w:cs="Times New Roman"/>
                <w:sz w:val="22"/>
                <w:szCs w:val="22"/>
              </w:rPr>
            </w:pPr>
            <w:r w:rsidRPr="005D742F">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4A3FC" w14:textId="77777777" w:rsidR="00164745" w:rsidRPr="005D742F" w:rsidRDefault="00164745" w:rsidP="001F2E15">
            <w:pPr>
              <w:spacing w:after="0" w:line="240" w:lineRule="auto"/>
              <w:jc w:val="both"/>
              <w:rPr>
                <w:rFonts w:ascii="Times New Roman" w:hAnsi="Times New Roman" w:cs="Times New Roman"/>
                <w:sz w:val="22"/>
                <w:szCs w:val="22"/>
                <w:lang w:eastAsia="en-US"/>
              </w:rPr>
            </w:pPr>
            <w:r w:rsidRPr="005D742F">
              <w:rPr>
                <w:rFonts w:ascii="Times New Roman" w:hAnsi="Times New Roman" w:cs="Times New Roman"/>
                <w:sz w:val="22"/>
                <w:szCs w:val="22"/>
                <w:lang w:eastAsia="en-US"/>
              </w:rPr>
              <w:t>Iš Lietuvoje įsteigtų subjektų įrodančių dokumentų nereikalaujama. Užtenka pateikto EBVPD.</w:t>
            </w:r>
          </w:p>
          <w:p w14:paraId="5813A9D3" w14:textId="77777777" w:rsidR="00164745" w:rsidRPr="005D742F" w:rsidRDefault="00164745" w:rsidP="001F2E15">
            <w:pPr>
              <w:spacing w:after="0" w:line="240" w:lineRule="auto"/>
              <w:jc w:val="both"/>
              <w:rPr>
                <w:rFonts w:ascii="Times New Roman" w:hAnsi="Times New Roman" w:cs="Times New Roman"/>
                <w:bCs/>
                <w:iCs/>
                <w:sz w:val="22"/>
                <w:szCs w:val="22"/>
                <w:lang w:eastAsia="en-US"/>
              </w:rPr>
            </w:pPr>
          </w:p>
          <w:p w14:paraId="0566F519" w14:textId="77777777" w:rsidR="00164745" w:rsidRPr="005D742F" w:rsidRDefault="00164745" w:rsidP="001F2E15">
            <w:pPr>
              <w:spacing w:after="0" w:line="240" w:lineRule="auto"/>
              <w:jc w:val="both"/>
              <w:rPr>
                <w:rFonts w:ascii="Times New Roman" w:hAnsi="Times New Roman" w:cs="Times New Roman"/>
                <w:b/>
                <w:bCs/>
                <w:iCs/>
                <w:sz w:val="22"/>
                <w:szCs w:val="22"/>
                <w:lang w:eastAsia="en-US"/>
              </w:rPr>
            </w:pPr>
          </w:p>
        </w:tc>
      </w:tr>
      <w:tr w:rsidR="00164745" w:rsidRPr="005D742F" w14:paraId="7DA027DB" w14:textId="77777777" w:rsidTr="001F2E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C4C65C" w14:textId="77777777" w:rsidR="00164745" w:rsidRPr="005D742F" w:rsidRDefault="00164745" w:rsidP="00164745">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FAAEEE" w14:textId="77777777" w:rsidR="00164745" w:rsidRPr="005D742F" w:rsidRDefault="00164745" w:rsidP="001F2E15">
            <w:pPr>
              <w:spacing w:after="0" w:line="240" w:lineRule="auto"/>
              <w:jc w:val="both"/>
              <w:rPr>
                <w:rFonts w:ascii="Times New Roman" w:hAnsi="Times New Roman" w:cs="Times New Roman"/>
                <w:b/>
                <w:bCs/>
                <w:sz w:val="22"/>
                <w:szCs w:val="22"/>
              </w:rPr>
            </w:pPr>
            <w:r w:rsidRPr="005D742F">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5D5DF" w14:textId="77777777" w:rsidR="00164745" w:rsidRPr="005D742F" w:rsidRDefault="00164745" w:rsidP="001F2E15">
            <w:pPr>
              <w:spacing w:after="0" w:line="240" w:lineRule="auto"/>
              <w:jc w:val="both"/>
              <w:rPr>
                <w:rFonts w:ascii="Times New Roman" w:eastAsia="Yu Mincho" w:hAnsi="Times New Roman" w:cs="Times New Roman"/>
                <w:b/>
                <w:bCs/>
                <w:sz w:val="22"/>
                <w:szCs w:val="22"/>
              </w:rPr>
            </w:pPr>
            <w:r w:rsidRPr="005D742F">
              <w:rPr>
                <w:rFonts w:ascii="Times New Roman" w:eastAsia="Yu Mincho" w:hAnsi="Times New Roman" w:cs="Times New Roman"/>
                <w:b/>
                <w:bCs/>
                <w:sz w:val="22"/>
                <w:szCs w:val="22"/>
              </w:rPr>
              <w:t>VPĮ 46 straipsnio 4 dalies 3 punktas</w:t>
            </w:r>
          </w:p>
          <w:p w14:paraId="07BABE0E" w14:textId="77777777" w:rsidR="00164745" w:rsidRPr="005D742F" w:rsidRDefault="00164745" w:rsidP="001F2E15">
            <w:pPr>
              <w:spacing w:after="0" w:line="240" w:lineRule="auto"/>
              <w:jc w:val="both"/>
              <w:rPr>
                <w:rFonts w:ascii="Times New Roman" w:eastAsia="Yu Mincho" w:hAnsi="Times New Roman" w:cs="Times New Roman"/>
                <w:sz w:val="22"/>
                <w:szCs w:val="22"/>
              </w:rPr>
            </w:pPr>
          </w:p>
          <w:p w14:paraId="2219E419" w14:textId="77777777" w:rsidR="00164745" w:rsidRPr="005D742F" w:rsidRDefault="00164745" w:rsidP="001F2E15">
            <w:pPr>
              <w:spacing w:after="0" w:line="240" w:lineRule="auto"/>
              <w:jc w:val="both"/>
              <w:rPr>
                <w:rFonts w:ascii="Times New Roman" w:eastAsia="Yu Mincho" w:hAnsi="Times New Roman" w:cs="Times New Roman"/>
                <w:sz w:val="22"/>
                <w:szCs w:val="22"/>
                <w:lang w:eastAsia="en-US"/>
              </w:rPr>
            </w:pPr>
            <w:r w:rsidRPr="005D742F">
              <w:rPr>
                <w:rFonts w:ascii="Times New Roman" w:eastAsia="Yu Mincho" w:hAnsi="Times New Roman" w:cs="Times New Roman"/>
                <w:sz w:val="22"/>
                <w:szCs w:val="22"/>
              </w:rPr>
              <w:t>EBVPD III dalies C13 punktas</w:t>
            </w:r>
            <w:r w:rsidRPr="005D742F">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051B9" w14:textId="77777777" w:rsidR="00164745" w:rsidRPr="005D742F" w:rsidRDefault="00164745" w:rsidP="001F2E15">
            <w:pPr>
              <w:spacing w:after="0" w:line="240" w:lineRule="auto"/>
              <w:jc w:val="both"/>
              <w:rPr>
                <w:rFonts w:ascii="Times New Roman" w:hAnsi="Times New Roman" w:cs="Times New Roman"/>
                <w:sz w:val="22"/>
                <w:szCs w:val="22"/>
                <w:lang w:eastAsia="en-US"/>
              </w:rPr>
            </w:pPr>
            <w:r w:rsidRPr="005D742F">
              <w:rPr>
                <w:rFonts w:ascii="Times New Roman" w:hAnsi="Times New Roman" w:cs="Times New Roman"/>
                <w:sz w:val="22"/>
                <w:szCs w:val="22"/>
                <w:lang w:eastAsia="en-US"/>
              </w:rPr>
              <w:t>Iš Lietuvoje įsteigtų subjektų įrodančių dokumentų nereikalaujama. Užtenka pateikto EBVPD.</w:t>
            </w:r>
          </w:p>
          <w:p w14:paraId="625BFA5A" w14:textId="77777777" w:rsidR="00164745" w:rsidRPr="005D742F" w:rsidRDefault="00164745" w:rsidP="001F2E15">
            <w:pPr>
              <w:spacing w:after="0" w:line="240" w:lineRule="auto"/>
              <w:jc w:val="both"/>
              <w:rPr>
                <w:rFonts w:ascii="Times New Roman" w:hAnsi="Times New Roman" w:cs="Times New Roman"/>
                <w:b/>
                <w:bCs/>
                <w:iCs/>
                <w:sz w:val="22"/>
                <w:szCs w:val="22"/>
                <w:lang w:eastAsia="en-US"/>
              </w:rPr>
            </w:pPr>
          </w:p>
        </w:tc>
      </w:tr>
      <w:tr w:rsidR="00164745" w:rsidRPr="005D742F" w14:paraId="5ABE2EA8" w14:textId="77777777" w:rsidTr="001F2E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26029C" w14:textId="77777777" w:rsidR="00164745" w:rsidRPr="005D742F" w:rsidRDefault="00164745" w:rsidP="00164745">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3ECC80" w14:textId="77777777" w:rsidR="00164745" w:rsidRPr="005D742F" w:rsidRDefault="00164745" w:rsidP="001F2E15">
            <w:pPr>
              <w:spacing w:after="0" w:line="240" w:lineRule="auto"/>
              <w:jc w:val="both"/>
              <w:rPr>
                <w:rFonts w:ascii="Times New Roman" w:hAnsi="Times New Roman" w:cs="Times New Roman"/>
                <w:sz w:val="22"/>
                <w:szCs w:val="22"/>
              </w:rPr>
            </w:pPr>
            <w:r w:rsidRPr="005D742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1381C53" w14:textId="77777777" w:rsidR="00164745" w:rsidRPr="005D742F" w:rsidRDefault="00164745" w:rsidP="001F2E15">
            <w:pPr>
              <w:spacing w:after="0" w:line="240" w:lineRule="auto"/>
              <w:jc w:val="both"/>
              <w:rPr>
                <w:rFonts w:ascii="Times New Roman" w:hAnsi="Times New Roman" w:cs="Times New Roman"/>
                <w:bCs/>
                <w:sz w:val="22"/>
                <w:szCs w:val="22"/>
              </w:rPr>
            </w:pPr>
            <w:r w:rsidRPr="005D742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A35D1F" w14:textId="77777777" w:rsidR="00164745" w:rsidRPr="005D742F" w:rsidRDefault="00164745" w:rsidP="001F2E15">
            <w:pPr>
              <w:spacing w:after="0" w:line="240" w:lineRule="auto"/>
              <w:jc w:val="both"/>
              <w:rPr>
                <w:rFonts w:ascii="Times New Roman" w:hAnsi="Times New Roman" w:cs="Times New Roman"/>
                <w:bCs/>
                <w:sz w:val="22"/>
                <w:szCs w:val="22"/>
              </w:rPr>
            </w:pPr>
            <w:r w:rsidRPr="005D742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380DE2" w14:textId="77777777" w:rsidR="00164745" w:rsidRPr="005D742F" w:rsidRDefault="00164745" w:rsidP="001F2E15">
            <w:pPr>
              <w:spacing w:after="0" w:line="240" w:lineRule="auto"/>
              <w:jc w:val="both"/>
              <w:rPr>
                <w:rFonts w:ascii="Times New Roman" w:eastAsia="Yu Mincho" w:hAnsi="Times New Roman" w:cs="Times New Roman"/>
                <w:b/>
                <w:bCs/>
                <w:sz w:val="22"/>
                <w:szCs w:val="22"/>
              </w:rPr>
            </w:pPr>
            <w:r w:rsidRPr="005D742F">
              <w:rPr>
                <w:rFonts w:ascii="Times New Roman" w:eastAsia="Yu Mincho" w:hAnsi="Times New Roman" w:cs="Times New Roman"/>
                <w:b/>
                <w:bCs/>
                <w:sz w:val="22"/>
                <w:szCs w:val="22"/>
              </w:rPr>
              <w:t>VPĮ 46 straipsnio 4 dalies 4 punktas</w:t>
            </w:r>
          </w:p>
          <w:p w14:paraId="7F79639A" w14:textId="77777777" w:rsidR="00164745" w:rsidRPr="005D742F" w:rsidRDefault="00164745" w:rsidP="001F2E15">
            <w:pPr>
              <w:spacing w:after="0" w:line="240" w:lineRule="auto"/>
              <w:jc w:val="both"/>
              <w:rPr>
                <w:rFonts w:ascii="Times New Roman" w:eastAsia="Yu Mincho" w:hAnsi="Times New Roman" w:cs="Times New Roman"/>
                <w:sz w:val="22"/>
                <w:szCs w:val="22"/>
              </w:rPr>
            </w:pPr>
          </w:p>
          <w:p w14:paraId="6EEF01BE" w14:textId="77777777" w:rsidR="00164745" w:rsidRPr="005D742F" w:rsidRDefault="00164745" w:rsidP="001F2E15">
            <w:pPr>
              <w:spacing w:after="0" w:line="240" w:lineRule="auto"/>
              <w:jc w:val="both"/>
              <w:rPr>
                <w:rFonts w:ascii="Times New Roman" w:eastAsia="Yu Mincho" w:hAnsi="Times New Roman" w:cs="Times New Roman"/>
                <w:sz w:val="22"/>
                <w:szCs w:val="22"/>
                <w:lang w:eastAsia="en-US"/>
              </w:rPr>
            </w:pPr>
            <w:r w:rsidRPr="005D742F">
              <w:rPr>
                <w:rFonts w:ascii="Times New Roman" w:eastAsia="Yu Mincho" w:hAnsi="Times New Roman" w:cs="Times New Roman"/>
                <w:sz w:val="22"/>
                <w:szCs w:val="22"/>
              </w:rPr>
              <w:t>EBVPD III dalies C15 punktas</w:t>
            </w:r>
            <w:r w:rsidRPr="005D742F">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2C2BE" w14:textId="77777777" w:rsidR="00164745" w:rsidRPr="005D742F" w:rsidRDefault="00164745" w:rsidP="001F2E15">
            <w:pPr>
              <w:spacing w:after="0" w:line="240" w:lineRule="auto"/>
              <w:jc w:val="both"/>
              <w:rPr>
                <w:rFonts w:ascii="Times New Roman" w:hAnsi="Times New Roman" w:cs="Times New Roman"/>
                <w:sz w:val="22"/>
                <w:szCs w:val="22"/>
                <w:lang w:eastAsia="en-US"/>
              </w:rPr>
            </w:pPr>
            <w:r w:rsidRPr="005D742F">
              <w:rPr>
                <w:rFonts w:ascii="Times New Roman" w:hAnsi="Times New Roman" w:cs="Times New Roman"/>
                <w:sz w:val="22"/>
                <w:szCs w:val="22"/>
                <w:lang w:eastAsia="en-US"/>
              </w:rPr>
              <w:t>Iš Lietuvoje įsteigtų subjektų įrodančių dokumentų nereikalaujama. Užtenka pateikto EBVPD.</w:t>
            </w:r>
          </w:p>
          <w:p w14:paraId="6A95E271" w14:textId="77777777" w:rsidR="00164745" w:rsidRPr="005D742F" w:rsidRDefault="00164745" w:rsidP="001F2E15">
            <w:pPr>
              <w:spacing w:after="0" w:line="240" w:lineRule="auto"/>
              <w:jc w:val="both"/>
              <w:rPr>
                <w:rFonts w:ascii="Times New Roman" w:hAnsi="Times New Roman" w:cs="Times New Roman"/>
                <w:bCs/>
                <w:iCs/>
                <w:sz w:val="22"/>
                <w:szCs w:val="22"/>
                <w:lang w:eastAsia="en-US"/>
              </w:rPr>
            </w:pPr>
          </w:p>
          <w:p w14:paraId="131CE6B7" w14:textId="77777777" w:rsidR="00164745" w:rsidRPr="005D742F" w:rsidRDefault="00164745" w:rsidP="001F2E15">
            <w:pPr>
              <w:spacing w:after="0" w:line="240" w:lineRule="auto"/>
              <w:jc w:val="both"/>
              <w:rPr>
                <w:rFonts w:ascii="Times New Roman" w:hAnsi="Times New Roman" w:cs="Times New Roman"/>
                <w:bCs/>
                <w:iCs/>
                <w:sz w:val="22"/>
                <w:szCs w:val="22"/>
                <w:lang w:eastAsia="en-US"/>
              </w:rPr>
            </w:pPr>
          </w:p>
          <w:p w14:paraId="56CBAFE7" w14:textId="77777777" w:rsidR="00164745" w:rsidRPr="005D742F" w:rsidRDefault="00164745" w:rsidP="001F2E15">
            <w:pPr>
              <w:spacing w:after="0" w:line="240" w:lineRule="auto"/>
              <w:jc w:val="both"/>
              <w:rPr>
                <w:rFonts w:ascii="Times New Roman" w:hAnsi="Times New Roman" w:cs="Times New Roman"/>
                <w:b/>
                <w:bCs/>
                <w:sz w:val="22"/>
                <w:szCs w:val="22"/>
              </w:rPr>
            </w:pPr>
            <w:r w:rsidRPr="005D742F">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F281E50" w14:textId="77777777" w:rsidR="00164745" w:rsidRPr="005D742F" w:rsidRDefault="00164745" w:rsidP="001F2E15">
            <w:pPr>
              <w:spacing w:after="0" w:line="240" w:lineRule="auto"/>
              <w:jc w:val="both"/>
              <w:rPr>
                <w:rFonts w:ascii="Times New Roman" w:hAnsi="Times New Roman" w:cs="Times New Roman"/>
                <w:b/>
                <w:bCs/>
                <w:sz w:val="22"/>
                <w:szCs w:val="22"/>
              </w:rPr>
            </w:pPr>
          </w:p>
          <w:p w14:paraId="211FC466" w14:textId="77777777" w:rsidR="00164745" w:rsidRPr="005D742F" w:rsidRDefault="00164745" w:rsidP="001F2E15">
            <w:pPr>
              <w:spacing w:after="0" w:line="240" w:lineRule="auto"/>
              <w:jc w:val="both"/>
              <w:rPr>
                <w:rFonts w:ascii="Times New Roman" w:hAnsi="Times New Roman" w:cs="Times New Roman"/>
                <w:b/>
                <w:bCs/>
                <w:sz w:val="22"/>
                <w:szCs w:val="22"/>
              </w:rPr>
            </w:pPr>
            <w:hyperlink r:id="rId19" w:history="1">
              <w:r w:rsidRPr="005D742F">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164745" w:rsidRPr="005D742F" w14:paraId="5172998A" w14:textId="77777777" w:rsidTr="001F2E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10C650" w14:textId="77777777" w:rsidR="00164745" w:rsidRPr="005D742F" w:rsidRDefault="00164745" w:rsidP="00164745">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94B864" w14:textId="77777777" w:rsidR="00164745" w:rsidRPr="005D742F" w:rsidRDefault="00164745" w:rsidP="001F2E15">
            <w:pPr>
              <w:spacing w:after="0" w:line="240" w:lineRule="auto"/>
              <w:jc w:val="both"/>
              <w:rPr>
                <w:rFonts w:ascii="Times New Roman" w:hAnsi="Times New Roman" w:cs="Times New Roman"/>
                <w:b/>
                <w:bCs/>
                <w:sz w:val="22"/>
                <w:szCs w:val="22"/>
              </w:rPr>
            </w:pPr>
            <w:r w:rsidRPr="005D742F">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w:t>
            </w:r>
            <w:r w:rsidRPr="005D742F">
              <w:rPr>
                <w:rFonts w:ascii="Times New Roman" w:hAnsi="Times New Roman" w:cs="Times New Roman"/>
                <w:sz w:val="22"/>
                <w:szCs w:val="22"/>
              </w:rPr>
              <w:lastRenderedPageBreak/>
              <w:t>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29930" w14:textId="77777777" w:rsidR="00164745" w:rsidRPr="005D742F" w:rsidRDefault="00164745" w:rsidP="001F2E15">
            <w:pPr>
              <w:spacing w:after="0" w:line="240" w:lineRule="auto"/>
              <w:jc w:val="both"/>
              <w:rPr>
                <w:rFonts w:ascii="Times New Roman" w:eastAsia="Yu Mincho" w:hAnsi="Times New Roman" w:cs="Times New Roman"/>
                <w:b/>
                <w:bCs/>
                <w:sz w:val="22"/>
                <w:szCs w:val="22"/>
              </w:rPr>
            </w:pPr>
            <w:r w:rsidRPr="005D742F">
              <w:rPr>
                <w:rFonts w:ascii="Times New Roman" w:eastAsia="Yu Mincho" w:hAnsi="Times New Roman" w:cs="Times New Roman"/>
                <w:b/>
                <w:bCs/>
                <w:sz w:val="22"/>
                <w:szCs w:val="22"/>
              </w:rPr>
              <w:lastRenderedPageBreak/>
              <w:t>VPĮ 46 straipsnio 4 dalies 5 punktas</w:t>
            </w:r>
          </w:p>
          <w:p w14:paraId="2A6B9D81" w14:textId="77777777" w:rsidR="00164745" w:rsidRPr="005D742F" w:rsidRDefault="00164745" w:rsidP="001F2E15">
            <w:pPr>
              <w:spacing w:after="0" w:line="240" w:lineRule="auto"/>
              <w:jc w:val="both"/>
              <w:rPr>
                <w:rFonts w:ascii="Times New Roman" w:eastAsia="Yu Mincho" w:hAnsi="Times New Roman" w:cs="Times New Roman"/>
                <w:sz w:val="22"/>
                <w:szCs w:val="22"/>
              </w:rPr>
            </w:pPr>
          </w:p>
          <w:p w14:paraId="7D863A3F" w14:textId="77777777" w:rsidR="00164745" w:rsidRPr="005D742F" w:rsidRDefault="00164745" w:rsidP="001F2E15">
            <w:pPr>
              <w:spacing w:after="0" w:line="240" w:lineRule="auto"/>
              <w:jc w:val="both"/>
              <w:rPr>
                <w:rFonts w:ascii="Times New Roman" w:eastAsia="Yu Mincho" w:hAnsi="Times New Roman" w:cs="Times New Roman"/>
                <w:sz w:val="22"/>
                <w:szCs w:val="22"/>
              </w:rPr>
            </w:pPr>
            <w:r w:rsidRPr="005D742F">
              <w:rPr>
                <w:rFonts w:ascii="Times New Roman" w:eastAsia="Yu Mincho" w:hAnsi="Times New Roman" w:cs="Times New Roman"/>
                <w:sz w:val="22"/>
                <w:szCs w:val="22"/>
              </w:rPr>
              <w:lastRenderedPageBreak/>
              <w:t>EBVPD</w:t>
            </w:r>
            <w:r w:rsidRPr="005D742F">
              <w:rPr>
                <w:rFonts w:ascii="Times New Roman" w:eastAsia="Arial" w:hAnsi="Times New Roman" w:cs="Times New Roman"/>
                <w:sz w:val="22"/>
                <w:szCs w:val="22"/>
              </w:rPr>
              <w:t xml:space="preserve"> III dalies C15 punktas</w:t>
            </w:r>
          </w:p>
          <w:p w14:paraId="217581AB" w14:textId="77777777" w:rsidR="00164745" w:rsidRPr="005D742F" w:rsidRDefault="00164745" w:rsidP="001F2E15">
            <w:pPr>
              <w:spacing w:after="0" w:line="240" w:lineRule="auto"/>
              <w:jc w:val="both"/>
              <w:rPr>
                <w:rFonts w:ascii="Times New Roman" w:eastAsia="Yu Mincho" w:hAnsi="Times New Roman" w:cs="Times New Roman"/>
                <w:sz w:val="22"/>
                <w:szCs w:val="22"/>
                <w:lang w:eastAsia="en-US"/>
              </w:rPr>
            </w:pPr>
          </w:p>
          <w:p w14:paraId="33FC3D7C" w14:textId="77777777" w:rsidR="00164745" w:rsidRPr="005D742F" w:rsidRDefault="00164745" w:rsidP="001F2E15">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F9902" w14:textId="77777777" w:rsidR="00164745" w:rsidRPr="005D742F" w:rsidRDefault="00164745" w:rsidP="001F2E15">
            <w:pPr>
              <w:spacing w:after="0" w:line="240" w:lineRule="auto"/>
              <w:jc w:val="both"/>
              <w:rPr>
                <w:rFonts w:ascii="Times New Roman" w:hAnsi="Times New Roman" w:cs="Times New Roman"/>
                <w:sz w:val="22"/>
                <w:szCs w:val="22"/>
                <w:lang w:eastAsia="en-US"/>
              </w:rPr>
            </w:pPr>
            <w:r w:rsidRPr="005D742F">
              <w:rPr>
                <w:rFonts w:ascii="Times New Roman" w:hAnsi="Times New Roman" w:cs="Times New Roman"/>
                <w:sz w:val="22"/>
                <w:szCs w:val="22"/>
                <w:lang w:eastAsia="en-US"/>
              </w:rPr>
              <w:lastRenderedPageBreak/>
              <w:t>Iš Lietuvoje įsteigtų subjektų įrodančių dokumentų nereikalaujama. Užtenka pateikto EBVPD.</w:t>
            </w:r>
          </w:p>
          <w:p w14:paraId="2D2DCF33" w14:textId="77777777" w:rsidR="00164745" w:rsidRPr="005D742F" w:rsidRDefault="00164745" w:rsidP="001F2E15">
            <w:pPr>
              <w:spacing w:after="0" w:line="240" w:lineRule="auto"/>
              <w:jc w:val="both"/>
              <w:rPr>
                <w:rFonts w:ascii="Times New Roman" w:hAnsi="Times New Roman" w:cs="Times New Roman"/>
                <w:b/>
                <w:bCs/>
                <w:iCs/>
                <w:sz w:val="22"/>
                <w:szCs w:val="22"/>
                <w:lang w:eastAsia="en-US"/>
              </w:rPr>
            </w:pPr>
          </w:p>
        </w:tc>
      </w:tr>
      <w:tr w:rsidR="00164745" w:rsidRPr="005D742F" w14:paraId="374C0177" w14:textId="77777777" w:rsidTr="001F2E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791DF2" w14:textId="77777777" w:rsidR="00164745" w:rsidRPr="005D742F" w:rsidRDefault="00164745" w:rsidP="00164745">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7EAC73" w14:textId="77777777" w:rsidR="00164745" w:rsidRPr="005D742F" w:rsidRDefault="00164745" w:rsidP="001F2E15">
            <w:pPr>
              <w:spacing w:after="0" w:line="240" w:lineRule="auto"/>
              <w:jc w:val="both"/>
              <w:rPr>
                <w:rFonts w:ascii="Times New Roman" w:hAnsi="Times New Roman" w:cs="Times New Roman"/>
                <w:sz w:val="22"/>
                <w:szCs w:val="22"/>
              </w:rPr>
            </w:pPr>
            <w:r w:rsidRPr="005D742F">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7AA81F6" w14:textId="77777777" w:rsidR="00164745" w:rsidRPr="005D742F" w:rsidRDefault="00164745" w:rsidP="001F2E15">
            <w:pPr>
              <w:spacing w:after="0" w:line="240" w:lineRule="auto"/>
              <w:jc w:val="both"/>
              <w:rPr>
                <w:rFonts w:ascii="Times New Roman" w:hAnsi="Times New Roman" w:cs="Times New Roman"/>
                <w:sz w:val="22"/>
                <w:szCs w:val="22"/>
              </w:rPr>
            </w:pPr>
            <w:r w:rsidRPr="005D742F">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8671A" w14:textId="77777777" w:rsidR="00164745" w:rsidRPr="005D742F" w:rsidRDefault="00164745" w:rsidP="001F2E15">
            <w:pPr>
              <w:spacing w:after="0" w:line="240" w:lineRule="auto"/>
              <w:jc w:val="both"/>
              <w:rPr>
                <w:rFonts w:ascii="Times New Roman" w:eastAsia="Yu Mincho" w:hAnsi="Times New Roman" w:cs="Times New Roman"/>
                <w:b/>
                <w:bCs/>
                <w:color w:val="000000" w:themeColor="text1"/>
                <w:sz w:val="22"/>
                <w:szCs w:val="22"/>
              </w:rPr>
            </w:pPr>
            <w:r w:rsidRPr="005D742F">
              <w:rPr>
                <w:rFonts w:ascii="Times New Roman" w:eastAsia="Yu Mincho" w:hAnsi="Times New Roman" w:cs="Times New Roman"/>
                <w:b/>
                <w:bCs/>
                <w:color w:val="000000" w:themeColor="text1"/>
                <w:sz w:val="22"/>
                <w:szCs w:val="22"/>
              </w:rPr>
              <w:t>VPĮ 46 straipsnio 4 dalies 6 punktas</w:t>
            </w:r>
          </w:p>
          <w:p w14:paraId="7BA814C7" w14:textId="77777777" w:rsidR="00164745" w:rsidRPr="005D742F" w:rsidRDefault="00164745" w:rsidP="001F2E15">
            <w:pPr>
              <w:spacing w:after="0" w:line="240" w:lineRule="auto"/>
              <w:jc w:val="both"/>
              <w:rPr>
                <w:rFonts w:ascii="Times New Roman" w:eastAsia="Yu Mincho" w:hAnsi="Times New Roman" w:cs="Times New Roman"/>
                <w:color w:val="000000" w:themeColor="text1"/>
                <w:sz w:val="22"/>
                <w:szCs w:val="22"/>
              </w:rPr>
            </w:pPr>
          </w:p>
          <w:p w14:paraId="7A32094E" w14:textId="77777777" w:rsidR="00164745" w:rsidRPr="005D742F" w:rsidRDefault="00164745" w:rsidP="001F2E15">
            <w:pPr>
              <w:spacing w:after="0" w:line="240" w:lineRule="auto"/>
              <w:jc w:val="both"/>
              <w:rPr>
                <w:rFonts w:ascii="Times New Roman" w:eastAsia="Yu Mincho" w:hAnsi="Times New Roman" w:cs="Times New Roman"/>
                <w:color w:val="000000" w:themeColor="text1"/>
                <w:sz w:val="22"/>
                <w:szCs w:val="22"/>
              </w:rPr>
            </w:pPr>
            <w:r w:rsidRPr="005D742F">
              <w:rPr>
                <w:rFonts w:ascii="Times New Roman" w:eastAsia="Yu Mincho" w:hAnsi="Times New Roman" w:cs="Times New Roman"/>
                <w:color w:val="000000" w:themeColor="text1"/>
                <w:sz w:val="22"/>
                <w:szCs w:val="22"/>
              </w:rPr>
              <w:t>EBVPD</w:t>
            </w:r>
            <w:r w:rsidRPr="005D742F">
              <w:rPr>
                <w:rFonts w:ascii="Times New Roman" w:eastAsia="Arial" w:hAnsi="Times New Roman" w:cs="Times New Roman"/>
                <w:color w:val="000000" w:themeColor="text1"/>
                <w:sz w:val="22"/>
                <w:szCs w:val="22"/>
              </w:rPr>
              <w:t xml:space="preserve"> III dalies C14 punktas</w:t>
            </w:r>
          </w:p>
          <w:p w14:paraId="6C9BEEA4" w14:textId="77777777" w:rsidR="00164745" w:rsidRPr="005D742F" w:rsidRDefault="00164745" w:rsidP="001F2E15">
            <w:pPr>
              <w:spacing w:after="0" w:line="240" w:lineRule="auto"/>
              <w:jc w:val="both"/>
              <w:rPr>
                <w:rFonts w:ascii="Times New Roman" w:eastAsia="Yu Mincho" w:hAnsi="Times New Roman" w:cs="Times New Roman"/>
                <w:color w:val="000000" w:themeColor="text1"/>
                <w:sz w:val="22"/>
                <w:szCs w:val="22"/>
                <w:lang w:eastAsia="en-US"/>
              </w:rPr>
            </w:pPr>
          </w:p>
          <w:p w14:paraId="351F0CC7" w14:textId="77777777" w:rsidR="00164745" w:rsidRPr="005D742F" w:rsidRDefault="00164745" w:rsidP="001F2E15">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A0A3C" w14:textId="77777777" w:rsidR="00164745" w:rsidRPr="005D742F" w:rsidRDefault="00164745" w:rsidP="001F2E15">
            <w:pPr>
              <w:spacing w:after="0" w:line="240" w:lineRule="auto"/>
              <w:jc w:val="both"/>
              <w:rPr>
                <w:rFonts w:ascii="Times New Roman" w:hAnsi="Times New Roman" w:cs="Times New Roman"/>
                <w:color w:val="000000" w:themeColor="text1"/>
                <w:sz w:val="22"/>
                <w:szCs w:val="22"/>
                <w:lang w:eastAsia="en-US"/>
              </w:rPr>
            </w:pPr>
            <w:r w:rsidRPr="005D742F">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64A74E66" w14:textId="77777777" w:rsidR="00164745" w:rsidRPr="005D742F" w:rsidRDefault="00164745" w:rsidP="001F2E15">
            <w:pPr>
              <w:spacing w:after="0" w:line="240" w:lineRule="auto"/>
              <w:jc w:val="both"/>
              <w:rPr>
                <w:rFonts w:ascii="Times New Roman" w:hAnsi="Times New Roman" w:cs="Times New Roman"/>
                <w:bCs/>
                <w:iCs/>
                <w:color w:val="000000" w:themeColor="text1"/>
                <w:sz w:val="22"/>
                <w:szCs w:val="22"/>
                <w:lang w:eastAsia="en-US"/>
              </w:rPr>
            </w:pPr>
          </w:p>
          <w:p w14:paraId="01779E84" w14:textId="77777777" w:rsidR="00164745" w:rsidRPr="005D742F" w:rsidRDefault="00164745" w:rsidP="001F2E15">
            <w:pPr>
              <w:spacing w:after="0" w:line="240" w:lineRule="auto"/>
              <w:jc w:val="both"/>
              <w:rPr>
                <w:rFonts w:ascii="Times New Roman" w:hAnsi="Times New Roman" w:cs="Times New Roman"/>
                <w:b/>
                <w:bCs/>
                <w:color w:val="000000" w:themeColor="text1"/>
                <w:sz w:val="22"/>
                <w:szCs w:val="22"/>
              </w:rPr>
            </w:pPr>
            <w:r w:rsidRPr="005D742F">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6508D0F1" w14:textId="77777777" w:rsidR="00164745" w:rsidRPr="005D742F" w:rsidRDefault="00164745" w:rsidP="001F2E15">
            <w:pPr>
              <w:spacing w:after="0" w:line="240" w:lineRule="auto"/>
              <w:jc w:val="both"/>
              <w:rPr>
                <w:rFonts w:ascii="Times New Roman" w:hAnsi="Times New Roman" w:cs="Times New Roman"/>
                <w:color w:val="000000" w:themeColor="text1"/>
                <w:sz w:val="22"/>
                <w:szCs w:val="22"/>
              </w:rPr>
            </w:pPr>
          </w:p>
          <w:p w14:paraId="1E44A717" w14:textId="77777777" w:rsidR="00164745" w:rsidRPr="005D742F" w:rsidRDefault="00164745" w:rsidP="001F2E15">
            <w:pPr>
              <w:pStyle w:val="Betarp"/>
              <w:jc w:val="both"/>
              <w:rPr>
                <w:rFonts w:ascii="Times New Roman" w:hAnsi="Times New Roman" w:cs="Times New Roman"/>
                <w:color w:val="000000" w:themeColor="text1"/>
                <w:sz w:val="22"/>
                <w:szCs w:val="22"/>
              </w:rPr>
            </w:pPr>
            <w:hyperlink r:id="rId20" w:history="1">
              <w:r w:rsidRPr="005D742F">
                <w:rPr>
                  <w:rStyle w:val="Hipersaitas"/>
                  <w:rFonts w:ascii="Times New Roman" w:hAnsi="Times New Roman" w:cs="Times New Roman"/>
                  <w:color w:val="000000" w:themeColor="text1"/>
                  <w:sz w:val="22"/>
                  <w:szCs w:val="22"/>
                </w:rPr>
                <w:t>https://vpt.lrv.lt/lt/nuorodos/kiti-duomenys/powerbi/nepatikimi-tiekejai-1/</w:t>
              </w:r>
            </w:hyperlink>
          </w:p>
          <w:p w14:paraId="4ACACDC2" w14:textId="77777777" w:rsidR="00164745" w:rsidRPr="005D742F" w:rsidRDefault="00164745" w:rsidP="001F2E15">
            <w:pPr>
              <w:spacing w:after="0" w:line="240" w:lineRule="auto"/>
              <w:jc w:val="both"/>
              <w:rPr>
                <w:rFonts w:ascii="Times New Roman" w:hAnsi="Times New Roman" w:cs="Times New Roman"/>
                <w:color w:val="000000" w:themeColor="text1"/>
                <w:sz w:val="22"/>
                <w:szCs w:val="22"/>
              </w:rPr>
            </w:pPr>
          </w:p>
          <w:p w14:paraId="6144725A" w14:textId="77777777" w:rsidR="00164745" w:rsidRPr="005D742F" w:rsidRDefault="00164745" w:rsidP="001F2E15">
            <w:pPr>
              <w:spacing w:after="0" w:line="240" w:lineRule="auto"/>
              <w:jc w:val="both"/>
              <w:rPr>
                <w:rFonts w:ascii="Times New Roman" w:hAnsi="Times New Roman" w:cs="Times New Roman"/>
                <w:color w:val="000000" w:themeColor="text1"/>
                <w:sz w:val="22"/>
                <w:szCs w:val="22"/>
              </w:rPr>
            </w:pPr>
            <w:hyperlink r:id="rId21" w:history="1">
              <w:r w:rsidRPr="005D742F">
                <w:rPr>
                  <w:rFonts w:ascii="Times New Roman" w:hAnsi="Times New Roman" w:cs="Times New Roman"/>
                  <w:color w:val="000000" w:themeColor="text1"/>
                  <w:sz w:val="22"/>
                  <w:szCs w:val="22"/>
                </w:rPr>
                <w:t>https://vpt.lrv.lt/lt/pasalinimo-pagrindai-1/nepatikimu-koncesininku-sarasas-1/nepatikimu-koncesininku-sarasas</w:t>
              </w:r>
            </w:hyperlink>
          </w:p>
          <w:p w14:paraId="19E3CF99" w14:textId="77777777" w:rsidR="00164745" w:rsidRPr="005D742F" w:rsidRDefault="00164745" w:rsidP="001F2E15">
            <w:pPr>
              <w:spacing w:after="0" w:line="240" w:lineRule="auto"/>
              <w:jc w:val="both"/>
              <w:rPr>
                <w:rFonts w:ascii="Times New Roman" w:hAnsi="Times New Roman" w:cs="Times New Roman"/>
                <w:bCs/>
                <w:color w:val="000000" w:themeColor="text1"/>
                <w:sz w:val="22"/>
                <w:szCs w:val="22"/>
              </w:rPr>
            </w:pPr>
          </w:p>
          <w:p w14:paraId="539FDF72" w14:textId="77777777" w:rsidR="00164745" w:rsidRPr="005D742F" w:rsidRDefault="00164745" w:rsidP="001F2E15">
            <w:pPr>
              <w:spacing w:after="0" w:line="240" w:lineRule="auto"/>
              <w:jc w:val="both"/>
              <w:rPr>
                <w:rFonts w:ascii="Times New Roman" w:hAnsi="Times New Roman" w:cs="Times New Roman"/>
                <w:b/>
                <w:bCs/>
                <w:color w:val="000000" w:themeColor="text1"/>
                <w:sz w:val="22"/>
                <w:szCs w:val="22"/>
              </w:rPr>
            </w:pPr>
          </w:p>
        </w:tc>
      </w:tr>
      <w:tr w:rsidR="00164745" w:rsidRPr="005D742F" w14:paraId="5C2FD526" w14:textId="77777777" w:rsidTr="001F2E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0FF07" w14:textId="77777777" w:rsidR="00164745" w:rsidRPr="005D742F" w:rsidRDefault="00164745" w:rsidP="00164745">
            <w:pPr>
              <w:numPr>
                <w:ilvl w:val="0"/>
                <w:numId w:val="21"/>
              </w:numPr>
              <w:spacing w:after="0" w:line="240" w:lineRule="auto"/>
              <w:rPr>
                <w:rFonts w:ascii="Times New Roman" w:hAnsi="Times New Roman" w:cs="Times New Roman"/>
                <w:sz w:val="22"/>
                <w:szCs w:val="22"/>
              </w:rPr>
            </w:pPr>
          </w:p>
          <w:p w14:paraId="47A4B6B7" w14:textId="77777777" w:rsidR="00164745" w:rsidRPr="005D742F" w:rsidRDefault="00164745" w:rsidP="001F2E15">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25809" w14:textId="77777777" w:rsidR="00164745" w:rsidRPr="005D742F" w:rsidRDefault="00164745" w:rsidP="001F2E15">
            <w:pPr>
              <w:spacing w:after="0" w:line="240" w:lineRule="auto"/>
              <w:jc w:val="both"/>
              <w:rPr>
                <w:rFonts w:ascii="Times New Roman" w:hAnsi="Times New Roman" w:cs="Times New Roman"/>
                <w:sz w:val="22"/>
                <w:szCs w:val="22"/>
              </w:rPr>
            </w:pPr>
            <w:r w:rsidRPr="005D742F">
              <w:rPr>
                <w:rFonts w:ascii="Times New Roman" w:hAnsi="Times New Roman" w:cs="Times New Roman"/>
                <w:sz w:val="22"/>
                <w:szCs w:val="22"/>
              </w:rPr>
              <w:t>Tiekėjas yra padaręs rimtą profesinį pažeidimą, dėl kurio perkančioji organizacija abejoja tiekėjo sąžiningumu, kai jis</w:t>
            </w:r>
            <w:bookmarkStart w:id="53" w:name="part_030e6c6c64ba4f96a23474e439d1b80c"/>
            <w:bookmarkEnd w:id="53"/>
            <w:r w:rsidRPr="005D742F">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15F804AC" w14:textId="77777777" w:rsidR="00164745" w:rsidRPr="005D742F" w:rsidRDefault="00164745" w:rsidP="001F2E15">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80530" w14:textId="77777777" w:rsidR="00164745" w:rsidRPr="005D742F" w:rsidRDefault="00164745" w:rsidP="001F2E15">
            <w:pPr>
              <w:spacing w:after="0" w:line="240" w:lineRule="auto"/>
              <w:jc w:val="both"/>
              <w:rPr>
                <w:rFonts w:ascii="Times New Roman" w:eastAsia="Yu Mincho" w:hAnsi="Times New Roman" w:cs="Times New Roman"/>
                <w:b/>
                <w:bCs/>
                <w:sz w:val="22"/>
                <w:szCs w:val="22"/>
              </w:rPr>
            </w:pPr>
            <w:r w:rsidRPr="005D742F">
              <w:rPr>
                <w:rFonts w:ascii="Times New Roman" w:eastAsia="Yu Mincho" w:hAnsi="Times New Roman" w:cs="Times New Roman"/>
                <w:b/>
                <w:bCs/>
                <w:sz w:val="22"/>
                <w:szCs w:val="22"/>
              </w:rPr>
              <w:t>VPĮ 46 straipsnio 4 dalies 7 punkto a papunktis</w:t>
            </w:r>
          </w:p>
          <w:p w14:paraId="084BDFF4" w14:textId="77777777" w:rsidR="00164745" w:rsidRPr="005D742F" w:rsidRDefault="00164745" w:rsidP="001F2E15">
            <w:pPr>
              <w:spacing w:after="0" w:line="240" w:lineRule="auto"/>
              <w:jc w:val="both"/>
              <w:rPr>
                <w:rFonts w:ascii="Times New Roman" w:eastAsia="Yu Mincho" w:hAnsi="Times New Roman" w:cs="Times New Roman"/>
                <w:sz w:val="22"/>
                <w:szCs w:val="22"/>
              </w:rPr>
            </w:pPr>
          </w:p>
          <w:p w14:paraId="61DB3B20" w14:textId="77777777" w:rsidR="00164745" w:rsidRPr="005D742F" w:rsidRDefault="00164745" w:rsidP="001F2E15">
            <w:pPr>
              <w:spacing w:after="0" w:line="240" w:lineRule="auto"/>
              <w:jc w:val="both"/>
              <w:rPr>
                <w:rFonts w:ascii="Times New Roman" w:eastAsia="Yu Mincho" w:hAnsi="Times New Roman" w:cs="Times New Roman"/>
                <w:sz w:val="22"/>
                <w:szCs w:val="22"/>
              </w:rPr>
            </w:pPr>
            <w:r w:rsidRPr="005D742F">
              <w:rPr>
                <w:rFonts w:ascii="Times New Roman" w:eastAsia="Yu Mincho" w:hAnsi="Times New Roman" w:cs="Times New Roman"/>
                <w:sz w:val="22"/>
                <w:szCs w:val="22"/>
              </w:rPr>
              <w:lastRenderedPageBreak/>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83043" w14:textId="77777777" w:rsidR="00164745" w:rsidRPr="005D742F" w:rsidRDefault="00164745" w:rsidP="001F2E15">
            <w:pPr>
              <w:spacing w:after="0" w:line="240" w:lineRule="auto"/>
              <w:jc w:val="both"/>
              <w:rPr>
                <w:rFonts w:ascii="Times New Roman" w:hAnsi="Times New Roman" w:cs="Times New Roman"/>
                <w:sz w:val="22"/>
                <w:szCs w:val="22"/>
              </w:rPr>
            </w:pPr>
            <w:r w:rsidRPr="005D742F">
              <w:rPr>
                <w:rFonts w:ascii="Times New Roman" w:hAnsi="Times New Roman" w:cs="Times New Roman"/>
                <w:sz w:val="22"/>
                <w:szCs w:val="22"/>
                <w:lang w:eastAsia="en-US"/>
              </w:rPr>
              <w:lastRenderedPageBreak/>
              <w:t xml:space="preserve">Iš Lietuvoje įsteigtų subjektų įrodančių dokumentų nereikalaujama. Užtenka pateikto EBVPD. </w:t>
            </w:r>
            <w:r w:rsidRPr="005D742F">
              <w:rPr>
                <w:rFonts w:ascii="Times New Roman" w:hAnsi="Times New Roman" w:cs="Times New Roman"/>
                <w:sz w:val="22"/>
                <w:szCs w:val="22"/>
              </w:rPr>
              <w:t>Priimant sprendimus dėl tiekėjo pašalinimo iš pirkimo procedūros šiame punkte nurodytu pašalinimo pagrindu, be kita ko, atsižvelgiama į</w:t>
            </w:r>
            <w:r w:rsidRPr="005D742F">
              <w:rPr>
                <w:rFonts w:ascii="Times New Roman" w:hAnsi="Times New Roman" w:cs="Times New Roman"/>
                <w:b/>
                <w:bCs/>
                <w:sz w:val="22"/>
                <w:szCs w:val="22"/>
              </w:rPr>
              <w:t xml:space="preserve"> </w:t>
            </w:r>
            <w:r w:rsidRPr="005D742F">
              <w:rPr>
                <w:rFonts w:ascii="Times New Roman" w:hAnsi="Times New Roman" w:cs="Times New Roman"/>
                <w:sz w:val="22"/>
                <w:szCs w:val="22"/>
              </w:rPr>
              <w:t xml:space="preserve">nacionalinėje </w:t>
            </w:r>
            <w:r w:rsidRPr="005D742F">
              <w:rPr>
                <w:rFonts w:ascii="Times New Roman" w:hAnsi="Times New Roman" w:cs="Times New Roman"/>
                <w:sz w:val="22"/>
                <w:szCs w:val="22"/>
              </w:rPr>
              <w:lastRenderedPageBreak/>
              <w:t xml:space="preserve">duomenų bazėje adresu: </w:t>
            </w:r>
            <w:hyperlink r:id="rId22" w:history="1">
              <w:r w:rsidRPr="005D742F">
                <w:rPr>
                  <w:rFonts w:ascii="Times New Roman" w:hAnsi="Times New Roman" w:cs="Times New Roman"/>
                  <w:sz w:val="22"/>
                  <w:szCs w:val="22"/>
                  <w:u w:val="single"/>
                </w:rPr>
                <w:t>https://www.registrucentras.lt/jar/p/index.php</w:t>
              </w:r>
            </w:hyperlink>
          </w:p>
          <w:p w14:paraId="47E05AEC" w14:textId="77777777" w:rsidR="00164745" w:rsidRPr="005D742F" w:rsidRDefault="00164745" w:rsidP="001F2E15">
            <w:pPr>
              <w:spacing w:after="0" w:line="240" w:lineRule="auto"/>
              <w:jc w:val="both"/>
              <w:rPr>
                <w:rFonts w:ascii="Times New Roman" w:hAnsi="Times New Roman" w:cs="Times New Roman"/>
                <w:sz w:val="22"/>
                <w:szCs w:val="22"/>
              </w:rPr>
            </w:pPr>
            <w:r w:rsidRPr="005D742F">
              <w:rPr>
                <w:rFonts w:ascii="Times New Roman" w:hAnsi="Times New Roman" w:cs="Times New Roman"/>
                <w:sz w:val="22"/>
                <w:szCs w:val="22"/>
              </w:rPr>
              <w:t>paskelbtą informaciją, taip pat į šiame informaciniame pranešime pateiktą informaciją:</w:t>
            </w:r>
          </w:p>
          <w:p w14:paraId="050CEEBF" w14:textId="77777777" w:rsidR="00164745" w:rsidRPr="005D742F" w:rsidRDefault="00164745" w:rsidP="001F2E15">
            <w:pPr>
              <w:spacing w:after="0" w:line="240" w:lineRule="auto"/>
              <w:jc w:val="both"/>
              <w:rPr>
                <w:rFonts w:ascii="Times New Roman" w:hAnsi="Times New Roman" w:cs="Times New Roman"/>
                <w:b/>
                <w:bCs/>
                <w:iCs/>
                <w:sz w:val="22"/>
                <w:szCs w:val="22"/>
              </w:rPr>
            </w:pPr>
            <w:hyperlink r:id="rId23" w:history="1">
              <w:r w:rsidRPr="005D742F">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tc>
      </w:tr>
      <w:tr w:rsidR="00164745" w:rsidRPr="005D742F" w14:paraId="0C6575ED" w14:textId="77777777" w:rsidTr="001F2E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1102C0" w14:textId="77777777" w:rsidR="00164745" w:rsidRPr="005D742F" w:rsidRDefault="00164745" w:rsidP="00164745">
            <w:pPr>
              <w:numPr>
                <w:ilvl w:val="0"/>
                <w:numId w:val="21"/>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34176" w14:textId="77777777" w:rsidR="00164745" w:rsidRPr="005D742F" w:rsidRDefault="00164745" w:rsidP="001F2E15">
            <w:pPr>
              <w:spacing w:after="0" w:line="240" w:lineRule="auto"/>
              <w:jc w:val="both"/>
              <w:rPr>
                <w:rFonts w:ascii="Times New Roman" w:hAnsi="Times New Roman" w:cs="Times New Roman"/>
                <w:b/>
                <w:bCs/>
                <w:sz w:val="22"/>
                <w:szCs w:val="22"/>
              </w:rPr>
            </w:pPr>
            <w:r w:rsidRPr="005D742F">
              <w:rPr>
                <w:rFonts w:ascii="Times New Roman" w:hAnsi="Times New Roman" w:cs="Times New Roman"/>
                <w:sz w:val="22"/>
                <w:szCs w:val="22"/>
              </w:rPr>
              <w:t xml:space="preserve">Tiekėjas yra padaręs rimtą profesinį pažeidimą, dėl kurio perkančioji organizacija abejoja tiekėjo sąžiningumu, </w:t>
            </w:r>
            <w:r w:rsidRPr="005D742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5D742F">
              <w:rPr>
                <w:rFonts w:ascii="Times New Roman" w:eastAsia="Times New Roman" w:hAnsi="Times New Roman" w:cs="Times New Roman"/>
                <w:sz w:val="22"/>
                <w:szCs w:val="22"/>
                <w:vertAlign w:val="superscript"/>
              </w:rPr>
              <w:t>1</w:t>
            </w:r>
            <w:r w:rsidRPr="005D742F">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3312B" w14:textId="77777777" w:rsidR="00164745" w:rsidRPr="005D742F" w:rsidRDefault="00164745" w:rsidP="001F2E15">
            <w:pPr>
              <w:spacing w:after="0" w:line="240" w:lineRule="auto"/>
              <w:jc w:val="both"/>
              <w:rPr>
                <w:rFonts w:ascii="Times New Roman" w:eastAsia="Yu Mincho" w:hAnsi="Times New Roman" w:cs="Times New Roman"/>
                <w:b/>
                <w:bCs/>
                <w:sz w:val="22"/>
                <w:szCs w:val="22"/>
              </w:rPr>
            </w:pPr>
            <w:r w:rsidRPr="005D742F">
              <w:rPr>
                <w:rFonts w:ascii="Times New Roman" w:eastAsia="Yu Mincho" w:hAnsi="Times New Roman" w:cs="Times New Roman"/>
                <w:b/>
                <w:bCs/>
                <w:sz w:val="22"/>
                <w:szCs w:val="22"/>
              </w:rPr>
              <w:t>VPĮ 46 straipsnio 4 dalies 7 punkto b papunktis</w:t>
            </w:r>
          </w:p>
          <w:p w14:paraId="1E522EA4" w14:textId="77777777" w:rsidR="00164745" w:rsidRPr="005D742F" w:rsidRDefault="00164745" w:rsidP="001F2E15">
            <w:pPr>
              <w:spacing w:after="0" w:line="240" w:lineRule="auto"/>
              <w:jc w:val="both"/>
              <w:rPr>
                <w:rFonts w:ascii="Times New Roman" w:eastAsia="Yu Mincho" w:hAnsi="Times New Roman" w:cs="Times New Roman"/>
                <w:sz w:val="22"/>
                <w:szCs w:val="22"/>
              </w:rPr>
            </w:pPr>
          </w:p>
          <w:p w14:paraId="51D41255" w14:textId="77777777" w:rsidR="00164745" w:rsidRPr="005D742F" w:rsidRDefault="00164745" w:rsidP="001F2E15">
            <w:pPr>
              <w:spacing w:after="0" w:line="240" w:lineRule="auto"/>
              <w:jc w:val="both"/>
              <w:rPr>
                <w:rFonts w:ascii="Times New Roman" w:eastAsia="Yu Mincho" w:hAnsi="Times New Roman" w:cs="Times New Roman"/>
                <w:sz w:val="22"/>
                <w:szCs w:val="22"/>
                <w:lang w:eastAsia="en-US"/>
              </w:rPr>
            </w:pPr>
            <w:r w:rsidRPr="005D742F">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D02F07" w14:textId="77777777" w:rsidR="00164745" w:rsidRPr="005D742F" w:rsidRDefault="00164745" w:rsidP="001F2E15">
            <w:pPr>
              <w:spacing w:after="0" w:line="240" w:lineRule="auto"/>
              <w:jc w:val="both"/>
              <w:rPr>
                <w:rFonts w:ascii="Times New Roman" w:hAnsi="Times New Roman" w:cs="Times New Roman"/>
                <w:sz w:val="22"/>
                <w:szCs w:val="22"/>
                <w:lang w:eastAsia="en-US"/>
              </w:rPr>
            </w:pPr>
            <w:r w:rsidRPr="005D742F">
              <w:rPr>
                <w:rFonts w:ascii="Times New Roman" w:hAnsi="Times New Roman" w:cs="Times New Roman"/>
                <w:sz w:val="22"/>
                <w:szCs w:val="22"/>
                <w:lang w:eastAsia="en-US"/>
              </w:rPr>
              <w:t>Iš Lietuvoje įsteigtų subjektų įrodančių dokumentų nereikalaujama. Užtenka pateikto EBVPD.</w:t>
            </w:r>
          </w:p>
          <w:p w14:paraId="00A90BD2" w14:textId="77777777" w:rsidR="00164745" w:rsidRPr="005D742F" w:rsidRDefault="00164745" w:rsidP="001F2E15">
            <w:pPr>
              <w:spacing w:after="0" w:line="240" w:lineRule="auto"/>
              <w:jc w:val="both"/>
              <w:rPr>
                <w:rFonts w:ascii="Times New Roman" w:hAnsi="Times New Roman" w:cs="Times New Roman"/>
                <w:b/>
                <w:bCs/>
                <w:iCs/>
                <w:sz w:val="22"/>
                <w:szCs w:val="22"/>
                <w:lang w:eastAsia="en-US"/>
              </w:rPr>
            </w:pPr>
          </w:p>
          <w:p w14:paraId="70371675" w14:textId="77777777" w:rsidR="00164745" w:rsidRPr="005D742F" w:rsidRDefault="00164745" w:rsidP="001F2E15">
            <w:pPr>
              <w:spacing w:after="0" w:line="240" w:lineRule="auto"/>
              <w:jc w:val="both"/>
              <w:rPr>
                <w:rFonts w:ascii="Times New Roman" w:hAnsi="Times New Roman" w:cs="Times New Roman"/>
                <w:b/>
                <w:bCs/>
                <w:sz w:val="22"/>
                <w:szCs w:val="22"/>
              </w:rPr>
            </w:pPr>
            <w:r w:rsidRPr="005D742F">
              <w:rPr>
                <w:rFonts w:ascii="Times New Roman" w:hAnsi="Times New Roman" w:cs="Times New Roman"/>
                <w:sz w:val="22"/>
                <w:szCs w:val="22"/>
              </w:rPr>
              <w:t>Priimant sprendimus dėl tiekėjo pašalinimo iš pirkimo procedūros šiame punkte nurodytu pašalinimo pagrindu, be kita ko, atsižvelgiama į</w:t>
            </w:r>
            <w:r w:rsidRPr="005D742F">
              <w:rPr>
                <w:rFonts w:ascii="Times New Roman" w:hAnsi="Times New Roman" w:cs="Times New Roman"/>
                <w:b/>
                <w:bCs/>
                <w:sz w:val="22"/>
                <w:szCs w:val="22"/>
              </w:rPr>
              <w:t xml:space="preserve"> </w:t>
            </w:r>
            <w:r w:rsidRPr="005D742F">
              <w:rPr>
                <w:rFonts w:ascii="Times New Roman" w:hAnsi="Times New Roman" w:cs="Times New Roman"/>
                <w:sz w:val="22"/>
                <w:szCs w:val="22"/>
              </w:rPr>
              <w:t xml:space="preserve">nacionalinėje duomenų bazėje adresu </w:t>
            </w:r>
            <w:hyperlink r:id="rId24">
              <w:r w:rsidRPr="005D742F">
                <w:rPr>
                  <w:rFonts w:ascii="Times New Roman" w:hAnsi="Times New Roman" w:cs="Times New Roman"/>
                  <w:sz w:val="22"/>
                  <w:szCs w:val="22"/>
                  <w:u w:val="single"/>
                </w:rPr>
                <w:t>https://www.vmi.lt/evmi/mokesciu-moketoju-informacija</w:t>
              </w:r>
            </w:hyperlink>
            <w:r w:rsidRPr="005D742F">
              <w:rPr>
                <w:rFonts w:ascii="Times New Roman" w:hAnsi="Times New Roman" w:cs="Times New Roman"/>
                <w:sz w:val="22"/>
                <w:szCs w:val="22"/>
              </w:rPr>
              <w:t xml:space="preserve"> skelbiamą informaciją.</w:t>
            </w:r>
          </w:p>
        </w:tc>
      </w:tr>
      <w:tr w:rsidR="00164745" w:rsidRPr="005D742F" w14:paraId="1F651DC2" w14:textId="77777777" w:rsidTr="001F2E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C803" w14:textId="77777777" w:rsidR="00164745" w:rsidRPr="005D742F" w:rsidRDefault="00164745" w:rsidP="00164745">
            <w:pPr>
              <w:numPr>
                <w:ilvl w:val="0"/>
                <w:numId w:val="21"/>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AD670" w14:textId="77777777" w:rsidR="00164745" w:rsidRPr="005D742F" w:rsidRDefault="00164745" w:rsidP="001F2E15">
            <w:pPr>
              <w:spacing w:after="0" w:line="240" w:lineRule="auto"/>
              <w:jc w:val="both"/>
              <w:rPr>
                <w:rFonts w:ascii="Times New Roman" w:hAnsi="Times New Roman" w:cs="Times New Roman"/>
                <w:sz w:val="22"/>
                <w:szCs w:val="22"/>
              </w:rPr>
            </w:pPr>
            <w:r w:rsidRPr="005D742F">
              <w:rPr>
                <w:rFonts w:ascii="Times New Roman" w:hAnsi="Times New Roman" w:cs="Times New Roman"/>
                <w:sz w:val="22"/>
                <w:szCs w:val="22"/>
              </w:rPr>
              <w:t>Tiekėjas yra padaręs rimtą profesinį pažeidimą, dėl kurio perkančioji organizacija abejoja tiekėjo sąžiningumu,</w:t>
            </w:r>
            <w:r w:rsidRPr="005D742F">
              <w:rPr>
                <w:rFonts w:ascii="Times New Roman" w:eastAsia="Times New Roman" w:hAnsi="Times New Roman" w:cs="Times New Roman"/>
                <w:sz w:val="22"/>
                <w:szCs w:val="22"/>
              </w:rPr>
              <w:t xml:space="preserve"> kai jis </w:t>
            </w:r>
            <w:r w:rsidRPr="005D742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134C5" w14:textId="77777777" w:rsidR="00164745" w:rsidRPr="005D742F" w:rsidRDefault="00164745" w:rsidP="001F2E15">
            <w:pPr>
              <w:spacing w:after="0" w:line="240" w:lineRule="auto"/>
              <w:jc w:val="both"/>
              <w:rPr>
                <w:rFonts w:ascii="Times New Roman" w:eastAsia="Yu Mincho" w:hAnsi="Times New Roman" w:cs="Times New Roman"/>
                <w:b/>
                <w:bCs/>
                <w:sz w:val="22"/>
                <w:szCs w:val="22"/>
              </w:rPr>
            </w:pPr>
            <w:r w:rsidRPr="005D742F">
              <w:rPr>
                <w:rFonts w:ascii="Times New Roman" w:eastAsia="Yu Mincho" w:hAnsi="Times New Roman" w:cs="Times New Roman"/>
                <w:b/>
                <w:bCs/>
                <w:sz w:val="22"/>
                <w:szCs w:val="22"/>
              </w:rPr>
              <w:t>VPĮ 46 straipsnio 4 dalies 7 punkto c papunktis</w:t>
            </w:r>
          </w:p>
          <w:p w14:paraId="7402383D" w14:textId="77777777" w:rsidR="00164745" w:rsidRPr="005D742F" w:rsidRDefault="00164745" w:rsidP="001F2E15">
            <w:pPr>
              <w:spacing w:after="0" w:line="240" w:lineRule="auto"/>
              <w:jc w:val="both"/>
              <w:rPr>
                <w:rFonts w:ascii="Times New Roman" w:eastAsia="Yu Mincho" w:hAnsi="Times New Roman" w:cs="Times New Roman"/>
                <w:sz w:val="22"/>
                <w:szCs w:val="22"/>
              </w:rPr>
            </w:pPr>
          </w:p>
          <w:p w14:paraId="143471BA" w14:textId="77777777" w:rsidR="00164745" w:rsidRPr="005D742F" w:rsidRDefault="00164745" w:rsidP="001F2E15">
            <w:pPr>
              <w:spacing w:after="0" w:line="240" w:lineRule="auto"/>
              <w:jc w:val="both"/>
              <w:rPr>
                <w:rFonts w:ascii="Times New Roman" w:eastAsia="Yu Mincho" w:hAnsi="Times New Roman" w:cs="Times New Roman"/>
                <w:sz w:val="22"/>
                <w:szCs w:val="22"/>
                <w:lang w:eastAsia="en-US"/>
              </w:rPr>
            </w:pPr>
            <w:r w:rsidRPr="005D742F">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9FE6" w14:textId="77777777" w:rsidR="00164745" w:rsidRPr="005D742F" w:rsidRDefault="00164745" w:rsidP="001F2E15">
            <w:pPr>
              <w:spacing w:after="0" w:line="240" w:lineRule="auto"/>
              <w:jc w:val="both"/>
              <w:rPr>
                <w:rFonts w:ascii="Times New Roman" w:hAnsi="Times New Roman" w:cs="Times New Roman"/>
                <w:sz w:val="22"/>
                <w:szCs w:val="22"/>
                <w:lang w:eastAsia="en-US"/>
              </w:rPr>
            </w:pPr>
            <w:r w:rsidRPr="005D742F">
              <w:rPr>
                <w:rFonts w:ascii="Times New Roman" w:hAnsi="Times New Roman" w:cs="Times New Roman"/>
                <w:sz w:val="22"/>
                <w:szCs w:val="22"/>
                <w:lang w:eastAsia="en-US"/>
              </w:rPr>
              <w:t>Iš Lietuvoje įsteigtų subjektų įrodančių dokumentų nereikalaujama. Užtenka pateikto EBVPD.</w:t>
            </w:r>
          </w:p>
          <w:p w14:paraId="6231FE4A" w14:textId="77777777" w:rsidR="00164745" w:rsidRPr="005D742F" w:rsidRDefault="00164745" w:rsidP="001F2E15">
            <w:pPr>
              <w:spacing w:after="0" w:line="240" w:lineRule="auto"/>
              <w:jc w:val="both"/>
              <w:rPr>
                <w:rFonts w:ascii="Times New Roman" w:hAnsi="Times New Roman" w:cs="Times New Roman"/>
                <w:bCs/>
                <w:iCs/>
                <w:sz w:val="22"/>
                <w:szCs w:val="22"/>
                <w:lang w:eastAsia="en-US"/>
              </w:rPr>
            </w:pPr>
          </w:p>
          <w:p w14:paraId="32F53E84" w14:textId="77777777" w:rsidR="00164745" w:rsidRPr="005D742F" w:rsidRDefault="00164745" w:rsidP="001F2E15">
            <w:pPr>
              <w:rPr>
                <w:rFonts w:ascii="Times New Roman" w:hAnsi="Times New Roman" w:cs="Times New Roman"/>
                <w:b/>
                <w:bCs/>
                <w:sz w:val="22"/>
                <w:szCs w:val="22"/>
              </w:rPr>
            </w:pPr>
            <w:r w:rsidRPr="005D742F">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056C1B6F" w14:textId="77777777" w:rsidR="00164745" w:rsidRPr="005D742F" w:rsidRDefault="00164745" w:rsidP="001F2E15">
            <w:pPr>
              <w:rPr>
                <w:rFonts w:ascii="Times New Roman" w:hAnsi="Times New Roman" w:cs="Times New Roman"/>
                <w:bCs/>
                <w:iCs/>
                <w:sz w:val="22"/>
                <w:szCs w:val="22"/>
                <w:lang w:eastAsia="en-US"/>
              </w:rPr>
            </w:pPr>
            <w:hyperlink r:id="rId25" w:history="1">
              <w:r w:rsidRPr="005D742F">
                <w:rPr>
                  <w:rStyle w:val="Hipersaitas"/>
                  <w:rFonts w:ascii="Times New Roman" w:hAnsi="Times New Roman" w:cs="Times New Roman"/>
                  <w:i/>
                  <w:iCs/>
                  <w:sz w:val="22"/>
                  <w:szCs w:val="22"/>
                </w:rPr>
                <w:t>https://kt.gov.lt/lt/atviri-duomenys/diskvalifikavimas-is-viesuju-pirkimu</w:t>
              </w:r>
            </w:hyperlink>
            <w:r w:rsidRPr="005D742F">
              <w:rPr>
                <w:rFonts w:ascii="Times New Roman" w:hAnsi="Times New Roman" w:cs="Times New Roman"/>
              </w:rPr>
              <w:t xml:space="preserve"> </w:t>
            </w:r>
            <w:r w:rsidRPr="005D742F">
              <w:rPr>
                <w:rFonts w:ascii="Times New Roman" w:hAnsi="Times New Roman" w:cs="Times New Roman"/>
                <w:sz w:val="22"/>
                <w:szCs w:val="22"/>
              </w:rPr>
              <w:t xml:space="preserve">skelbiamą informaciją. </w:t>
            </w:r>
          </w:p>
        </w:tc>
      </w:tr>
    </w:tbl>
    <w:p w14:paraId="327B1AA3" w14:textId="05336A4E" w:rsidR="00A4599F" w:rsidRPr="005D742F" w:rsidRDefault="00164745" w:rsidP="00C6497D">
      <w:pPr>
        <w:jc w:val="center"/>
        <w:rPr>
          <w:rFonts w:ascii="Times New Roman" w:hAnsi="Times New Roman" w:cs="Times New Roman"/>
          <w:b/>
          <w:bCs/>
          <w:smallCaps/>
          <w:sz w:val="22"/>
          <w:szCs w:val="22"/>
        </w:rPr>
      </w:pPr>
      <w:r w:rsidRPr="005D742F">
        <w:rPr>
          <w:rFonts w:ascii="Times New Roman" w:hAnsi="Times New Roman" w:cs="Times New Roman"/>
          <w:smallCaps/>
          <w:sz w:val="22"/>
          <w:szCs w:val="22"/>
        </w:rPr>
        <w:t>__________</w:t>
      </w:r>
      <w:r w:rsidR="003F1531" w:rsidRPr="005D742F">
        <w:rPr>
          <w:rFonts w:ascii="Times New Roman" w:hAnsi="Times New Roman" w:cs="Times New Roman"/>
          <w:smallCaps/>
          <w:sz w:val="22"/>
          <w:szCs w:val="22"/>
        </w:rPr>
        <w:t>__________</w:t>
      </w:r>
      <w:r w:rsidR="00A4599F" w:rsidRPr="005D742F">
        <w:rPr>
          <w:rFonts w:ascii="Times New Roman" w:hAnsi="Times New Roman" w:cs="Times New Roman"/>
          <w:b/>
          <w:bCs/>
          <w:smallCaps/>
          <w:sz w:val="22"/>
          <w:szCs w:val="22"/>
        </w:rPr>
        <w:br w:type="page"/>
      </w:r>
    </w:p>
    <w:p w14:paraId="7BFABC1F" w14:textId="6709A453" w:rsidR="008D704D" w:rsidRPr="005D742F" w:rsidRDefault="008D704D" w:rsidP="009C2357">
      <w:pPr>
        <w:pStyle w:val="Antrat2"/>
        <w:ind w:left="5103"/>
        <w:rPr>
          <w:rFonts w:ascii="Times New Roman" w:eastAsia="Calibri" w:hAnsi="Times New Roman" w:cs="Times New Roman"/>
          <w:color w:val="0070C0"/>
          <w:sz w:val="21"/>
          <w:szCs w:val="21"/>
        </w:rPr>
      </w:pPr>
      <w:bookmarkStart w:id="54" w:name="_Ref38291223"/>
      <w:bookmarkStart w:id="55" w:name="_Ref38291334"/>
      <w:bookmarkStart w:id="56" w:name="_Ref38533412"/>
      <w:bookmarkStart w:id="57" w:name="_Toc228369552"/>
      <w:r w:rsidRPr="005D742F">
        <w:rPr>
          <w:rFonts w:ascii="Times New Roman" w:eastAsia="Calibri" w:hAnsi="Times New Roman" w:cs="Times New Roman"/>
          <w:color w:val="0070C0"/>
          <w:sz w:val="21"/>
          <w:szCs w:val="21"/>
        </w:rPr>
        <w:lastRenderedPageBreak/>
        <w:t xml:space="preserve">Pirkimo sąlygų </w:t>
      </w:r>
      <w:r w:rsidR="00F1334C" w:rsidRPr="005D742F">
        <w:rPr>
          <w:rFonts w:ascii="Times New Roman" w:eastAsia="Calibri" w:hAnsi="Times New Roman" w:cs="Times New Roman"/>
          <w:color w:val="0070C0"/>
          <w:sz w:val="21"/>
          <w:szCs w:val="21"/>
        </w:rPr>
        <w:t>4</w:t>
      </w:r>
      <w:r w:rsidRPr="005D742F">
        <w:rPr>
          <w:rFonts w:ascii="Times New Roman" w:eastAsia="Calibri" w:hAnsi="Times New Roman" w:cs="Times New Roman"/>
          <w:color w:val="0070C0"/>
          <w:sz w:val="21"/>
          <w:szCs w:val="21"/>
        </w:rPr>
        <w:t xml:space="preserve"> priedas „Tiekėjų kvalifikacijos reikalavimai</w:t>
      </w:r>
      <w:r w:rsidR="00283391" w:rsidRPr="005D742F">
        <w:rPr>
          <w:rFonts w:ascii="Times New Roman" w:eastAsia="Calibri" w:hAnsi="Times New Roman" w:cs="Times New Roman"/>
          <w:color w:val="0070C0"/>
          <w:sz w:val="21"/>
          <w:szCs w:val="21"/>
        </w:rPr>
        <w:t xml:space="preserve"> ir reikalaujami kokybės bei aplinkos apsaugos vadybos sistemų standartai</w:t>
      </w:r>
      <w:r w:rsidRPr="005D742F">
        <w:rPr>
          <w:rFonts w:ascii="Times New Roman" w:eastAsia="Calibri" w:hAnsi="Times New Roman" w:cs="Times New Roman"/>
          <w:color w:val="0070C0"/>
          <w:sz w:val="21"/>
          <w:szCs w:val="21"/>
        </w:rPr>
        <w:t>“</w:t>
      </w:r>
      <w:bookmarkEnd w:id="54"/>
      <w:bookmarkEnd w:id="55"/>
      <w:bookmarkEnd w:id="56"/>
      <w:bookmarkEnd w:id="57"/>
    </w:p>
    <w:p w14:paraId="70EF5423" w14:textId="77777777" w:rsidR="002F396F" w:rsidRPr="005D742F" w:rsidRDefault="002F396F" w:rsidP="00DE290C">
      <w:pPr>
        <w:rPr>
          <w:rFonts w:ascii="Times New Roman" w:hAnsi="Times New Roman" w:cs="Times New Roman"/>
          <w:b/>
          <w:bCs/>
          <w:smallCaps/>
          <w:sz w:val="22"/>
          <w:szCs w:val="22"/>
        </w:rPr>
      </w:pPr>
    </w:p>
    <w:p w14:paraId="3B9A26AE" w14:textId="77777777" w:rsidR="00164745" w:rsidRPr="005D742F" w:rsidRDefault="00164745" w:rsidP="00164745">
      <w:pPr>
        <w:widowControl w:val="0"/>
        <w:spacing w:after="0" w:line="240" w:lineRule="auto"/>
        <w:jc w:val="center"/>
        <w:rPr>
          <w:rFonts w:ascii="Times New Roman" w:eastAsia="Calibri" w:hAnsi="Times New Roman" w:cs="Times New Roman"/>
          <w:b/>
          <w:bCs/>
          <w:caps/>
          <w:smallCaps/>
          <w:spacing w:val="20"/>
          <w:sz w:val="24"/>
          <w:szCs w:val="24"/>
        </w:rPr>
      </w:pPr>
      <w:r w:rsidRPr="005D742F">
        <w:rPr>
          <w:rFonts w:ascii="Times New Roman" w:eastAsia="Calibri" w:hAnsi="Times New Roman" w:cs="Times New Roman"/>
          <w:b/>
          <w:bCs/>
          <w:caps/>
          <w:smallCaps/>
          <w:spacing w:val="20"/>
          <w:sz w:val="24"/>
          <w:szCs w:val="24"/>
        </w:rPr>
        <w:t xml:space="preserve">TIEKĖJŲ KVALIFIKACIJOS REIKALAVIMAI </w:t>
      </w:r>
    </w:p>
    <w:p w14:paraId="23CAA446" w14:textId="77777777" w:rsidR="00164745" w:rsidRPr="005D742F" w:rsidRDefault="00164745" w:rsidP="00164745">
      <w:pPr>
        <w:widowControl w:val="0"/>
        <w:spacing w:after="0" w:line="240" w:lineRule="auto"/>
        <w:jc w:val="center"/>
        <w:rPr>
          <w:rFonts w:ascii="Times New Roman" w:eastAsia="Calibri" w:hAnsi="Times New Roman" w:cs="Times New Roman"/>
          <w:b/>
          <w:bCs/>
          <w:caps/>
          <w:smallCaps/>
          <w:spacing w:val="20"/>
          <w:sz w:val="24"/>
          <w:szCs w:val="24"/>
        </w:rPr>
      </w:pPr>
    </w:p>
    <w:p w14:paraId="300CDAB6" w14:textId="77777777" w:rsidR="00164745" w:rsidRPr="005D742F" w:rsidRDefault="00164745" w:rsidP="00164745">
      <w:pPr>
        <w:pStyle w:val="Sraopastraipa"/>
        <w:tabs>
          <w:tab w:val="left" w:pos="851"/>
        </w:tabs>
        <w:spacing w:after="0" w:line="240" w:lineRule="auto"/>
        <w:ind w:left="0" w:firstLine="567"/>
        <w:jc w:val="both"/>
        <w:rPr>
          <w:rFonts w:ascii="Times New Roman" w:hAnsi="Times New Roman" w:cs="Times New Roman"/>
        </w:rPr>
      </w:pPr>
      <w:r w:rsidRPr="005D742F">
        <w:rPr>
          <w:rFonts w:ascii="Times New Roman" w:hAnsi="Times New Roman" w:cs="Times New Roman"/>
        </w:rPr>
        <w:t>1.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782F4451" w14:textId="77777777" w:rsidR="00164745" w:rsidRPr="005D742F" w:rsidRDefault="00164745" w:rsidP="00164745">
      <w:pPr>
        <w:pStyle w:val="Sraopastraipa"/>
        <w:tabs>
          <w:tab w:val="left" w:pos="851"/>
        </w:tabs>
        <w:spacing w:after="0" w:line="240" w:lineRule="auto"/>
        <w:ind w:left="0" w:firstLine="567"/>
        <w:jc w:val="both"/>
        <w:rPr>
          <w:rFonts w:ascii="Times New Roman" w:hAnsi="Times New Roman" w:cs="Times New Roman"/>
        </w:rPr>
      </w:pPr>
      <w:r w:rsidRPr="005D742F">
        <w:rPr>
          <w:rFonts w:ascii="Times New Roman" w:hAnsi="Times New Roman" w:cs="Times New Roman"/>
        </w:rPr>
        <w:t>2.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485CCD36" w14:textId="77777777" w:rsidR="00164745" w:rsidRPr="005D742F" w:rsidRDefault="00164745" w:rsidP="00164745">
      <w:pPr>
        <w:pStyle w:val="Sraopastraipa"/>
        <w:tabs>
          <w:tab w:val="left" w:pos="851"/>
        </w:tabs>
        <w:spacing w:after="0" w:line="240" w:lineRule="auto"/>
        <w:ind w:left="0" w:firstLine="567"/>
        <w:jc w:val="both"/>
        <w:rPr>
          <w:rFonts w:ascii="Times New Roman" w:hAnsi="Times New Roman" w:cs="Times New Roman"/>
        </w:rPr>
      </w:pPr>
      <w:r w:rsidRPr="005D742F">
        <w:rPr>
          <w:rFonts w:ascii="Times New Roman" w:hAnsi="Times New Roman" w:cs="Times New Roman"/>
        </w:rPr>
        <w:t>3. Kai tiekėjas remiasi kitų ūkio subjektų pajėgumais, kad atitiktų nustatytus ekonominio ir finansinio pajėgumo reikalavimus jie privalo prisiimti solidarią atsakomybę už sutarties įvykdymą.</w:t>
      </w:r>
    </w:p>
    <w:p w14:paraId="2B397F23" w14:textId="77777777" w:rsidR="00164745" w:rsidRPr="005D742F" w:rsidRDefault="00164745" w:rsidP="00164745">
      <w:pPr>
        <w:pStyle w:val="Sraopastraipa"/>
        <w:tabs>
          <w:tab w:val="left" w:pos="851"/>
        </w:tabs>
        <w:spacing w:after="0" w:line="240" w:lineRule="auto"/>
        <w:ind w:left="0" w:firstLine="567"/>
        <w:jc w:val="both"/>
        <w:rPr>
          <w:rFonts w:ascii="Times New Roman" w:hAnsi="Times New Roman" w:cs="Times New Roman"/>
        </w:rPr>
      </w:pPr>
      <w:r w:rsidRPr="005D742F">
        <w:rPr>
          <w:rFonts w:ascii="Times New Roman" w:hAnsi="Times New Roman" w:cs="Times New Roman"/>
        </w:rPr>
        <w:t>4. Perkančiajai organizacijai išrinkus galimą laimėtoją, tik jo yra prašomi dokumentai, patvirtinantys atitikimą reikalavimams.</w:t>
      </w:r>
    </w:p>
    <w:p w14:paraId="57CF387B" w14:textId="77777777" w:rsidR="00164745" w:rsidRPr="005D742F" w:rsidRDefault="00164745" w:rsidP="00164745">
      <w:pPr>
        <w:widowControl w:val="0"/>
        <w:tabs>
          <w:tab w:val="left" w:pos="851"/>
        </w:tabs>
        <w:spacing w:after="0" w:line="240" w:lineRule="auto"/>
        <w:rPr>
          <w:rFonts w:ascii="Times New Roman" w:eastAsia="Calibri" w:hAnsi="Times New Roman" w:cs="Times New Roman"/>
          <w:sz w:val="24"/>
          <w:szCs w:val="24"/>
        </w:rPr>
      </w:pPr>
    </w:p>
    <w:p w14:paraId="43B6AD8F" w14:textId="77777777" w:rsidR="00164745" w:rsidRPr="005D742F" w:rsidRDefault="00164745" w:rsidP="00164745">
      <w:pPr>
        <w:spacing w:before="60" w:after="60" w:line="256" w:lineRule="auto"/>
        <w:jc w:val="center"/>
        <w:rPr>
          <w:rFonts w:ascii="Times New Roman" w:eastAsiaTheme="minorHAnsi" w:hAnsi="Times New Roman" w:cs="Times New Roman"/>
          <w:b/>
          <w:bCs/>
        </w:rPr>
      </w:pPr>
      <w:r w:rsidRPr="005D742F">
        <w:rPr>
          <w:rFonts w:ascii="Times New Roman" w:eastAsiaTheme="minorHAnsi" w:hAnsi="Times New Roman" w:cs="Times New Roman"/>
          <w:b/>
          <w:bCs/>
        </w:rPr>
        <w:t>Tiekėjų kvalifikacijos reikalavimai</w:t>
      </w:r>
    </w:p>
    <w:tbl>
      <w:tblPr>
        <w:tblStyle w:val="Lentelstinklelis"/>
        <w:tblW w:w="0" w:type="auto"/>
        <w:tblInd w:w="0" w:type="dxa"/>
        <w:tblLook w:val="04A0" w:firstRow="1" w:lastRow="0" w:firstColumn="1" w:lastColumn="0" w:noHBand="0" w:noVBand="1"/>
      </w:tblPr>
      <w:tblGrid>
        <w:gridCol w:w="546"/>
        <w:gridCol w:w="3673"/>
        <w:gridCol w:w="3564"/>
        <w:gridCol w:w="2167"/>
        <w:gridCol w:w="12"/>
      </w:tblGrid>
      <w:tr w:rsidR="00164745" w:rsidRPr="005D742F" w14:paraId="01E672C9" w14:textId="77777777" w:rsidTr="001F2E15">
        <w:trPr>
          <w:gridAfter w:val="1"/>
          <w:wAfter w:w="12" w:type="dxa"/>
        </w:trPr>
        <w:tc>
          <w:tcPr>
            <w:tcW w:w="535" w:type="dxa"/>
            <w:shd w:val="clear" w:color="auto" w:fill="D9E2F3" w:themeFill="accent1" w:themeFillTint="33"/>
            <w:vAlign w:val="center"/>
          </w:tcPr>
          <w:p w14:paraId="522D2FD9" w14:textId="77777777" w:rsidR="00164745" w:rsidRPr="005D742F" w:rsidRDefault="00164745" w:rsidP="001F2E15">
            <w:pPr>
              <w:spacing w:line="256" w:lineRule="auto"/>
              <w:rPr>
                <w:rFonts w:eastAsiaTheme="minorHAnsi" w:hAnsi="Times New Roman" w:cs="Times New Roman"/>
                <w:b/>
                <w:bCs/>
                <w:sz w:val="22"/>
                <w:szCs w:val="22"/>
              </w:rPr>
            </w:pPr>
            <w:r w:rsidRPr="005D742F">
              <w:rPr>
                <w:rFonts w:eastAsiaTheme="minorHAnsi" w:hAnsi="Times New Roman" w:cs="Times New Roman"/>
                <w:b/>
                <w:bCs/>
                <w:sz w:val="22"/>
                <w:szCs w:val="22"/>
              </w:rPr>
              <w:t>Eil. Nr.</w:t>
            </w:r>
          </w:p>
        </w:tc>
        <w:tc>
          <w:tcPr>
            <w:tcW w:w="3684" w:type="dxa"/>
            <w:shd w:val="clear" w:color="auto" w:fill="D9E2F3" w:themeFill="accent1" w:themeFillTint="33"/>
            <w:vAlign w:val="center"/>
          </w:tcPr>
          <w:p w14:paraId="2A917D10" w14:textId="77777777" w:rsidR="00164745" w:rsidRPr="005D742F" w:rsidRDefault="00164745" w:rsidP="001F2E15">
            <w:pPr>
              <w:spacing w:line="256" w:lineRule="auto"/>
              <w:rPr>
                <w:rFonts w:eastAsiaTheme="minorHAnsi" w:hAnsi="Times New Roman" w:cs="Times New Roman"/>
                <w:b/>
                <w:bCs/>
                <w:sz w:val="22"/>
                <w:szCs w:val="22"/>
              </w:rPr>
            </w:pPr>
            <w:r w:rsidRPr="005D742F">
              <w:rPr>
                <w:rFonts w:hAnsi="Times New Roman" w:cs="Times New Roman"/>
                <w:b/>
                <w:bCs/>
                <w:color w:val="000000"/>
                <w:sz w:val="22"/>
                <w:szCs w:val="22"/>
              </w:rPr>
              <w:t>Kvalifikacijos reikalavimas</w:t>
            </w:r>
            <w:r w:rsidRPr="005D742F">
              <w:rPr>
                <w:rStyle w:val="Puslapioinaosnuoroda"/>
                <w:rFonts w:hAnsi="Times New Roman" w:cs="Times New Roman"/>
                <w:b/>
                <w:bCs/>
                <w:color w:val="000000"/>
                <w:sz w:val="22"/>
                <w:szCs w:val="22"/>
              </w:rPr>
              <w:footnoteReference w:id="5"/>
            </w:r>
          </w:p>
        </w:tc>
        <w:tc>
          <w:tcPr>
            <w:tcW w:w="3573" w:type="dxa"/>
            <w:shd w:val="clear" w:color="auto" w:fill="D9E2F3" w:themeFill="accent1" w:themeFillTint="33"/>
            <w:vAlign w:val="center"/>
          </w:tcPr>
          <w:p w14:paraId="2A779180" w14:textId="77777777" w:rsidR="00164745" w:rsidRPr="005D742F" w:rsidRDefault="00164745" w:rsidP="001F2E15">
            <w:pPr>
              <w:spacing w:line="256" w:lineRule="auto"/>
              <w:rPr>
                <w:rFonts w:eastAsiaTheme="minorHAnsi" w:hAnsi="Times New Roman" w:cs="Times New Roman"/>
                <w:b/>
                <w:bCs/>
                <w:sz w:val="22"/>
                <w:szCs w:val="22"/>
              </w:rPr>
            </w:pPr>
            <w:r w:rsidRPr="005D742F">
              <w:rPr>
                <w:rFonts w:hAnsi="Times New Roman" w:cs="Times New Roman"/>
                <w:b/>
                <w:bCs/>
                <w:color w:val="000000"/>
                <w:sz w:val="22"/>
                <w:szCs w:val="22"/>
              </w:rPr>
              <w:t>Atitiktį reikalavimui įrodantys  dokumentai</w:t>
            </w:r>
          </w:p>
        </w:tc>
        <w:tc>
          <w:tcPr>
            <w:tcW w:w="2170" w:type="dxa"/>
            <w:shd w:val="clear" w:color="auto" w:fill="D9E2F3" w:themeFill="accent1" w:themeFillTint="33"/>
          </w:tcPr>
          <w:p w14:paraId="4815A84D" w14:textId="77777777" w:rsidR="00164745" w:rsidRPr="005D742F" w:rsidRDefault="00164745" w:rsidP="001F2E15">
            <w:pPr>
              <w:spacing w:line="256" w:lineRule="auto"/>
              <w:rPr>
                <w:rFonts w:eastAsiaTheme="minorHAnsi" w:hAnsi="Times New Roman" w:cs="Times New Roman"/>
                <w:b/>
                <w:bCs/>
                <w:sz w:val="22"/>
                <w:szCs w:val="22"/>
              </w:rPr>
            </w:pPr>
            <w:r w:rsidRPr="005D742F">
              <w:rPr>
                <w:rFonts w:hAnsi="Times New Roman" w:cs="Times New Roman"/>
                <w:b/>
                <w:bCs/>
                <w:color w:val="000000"/>
                <w:sz w:val="22"/>
                <w:szCs w:val="22"/>
              </w:rPr>
              <w:t>Subjektas, kuris turi atitikti reikalavimą</w:t>
            </w:r>
          </w:p>
        </w:tc>
      </w:tr>
      <w:tr w:rsidR="00164745" w:rsidRPr="005D742F" w14:paraId="33111085" w14:textId="77777777" w:rsidTr="001F2E15">
        <w:tc>
          <w:tcPr>
            <w:tcW w:w="535" w:type="dxa"/>
          </w:tcPr>
          <w:p w14:paraId="00CE3036" w14:textId="77777777" w:rsidR="00164745" w:rsidRPr="005D742F" w:rsidRDefault="00164745" w:rsidP="001F2E15">
            <w:pPr>
              <w:spacing w:line="256" w:lineRule="auto"/>
              <w:rPr>
                <w:rFonts w:eastAsiaTheme="minorHAnsi" w:hAnsi="Times New Roman" w:cs="Times New Roman"/>
                <w:b/>
                <w:bCs/>
                <w:sz w:val="22"/>
                <w:szCs w:val="22"/>
              </w:rPr>
            </w:pPr>
            <w:r w:rsidRPr="005D742F">
              <w:rPr>
                <w:rFonts w:eastAsiaTheme="minorHAnsi" w:hAnsi="Times New Roman" w:cs="Times New Roman"/>
                <w:sz w:val="22"/>
                <w:szCs w:val="22"/>
              </w:rPr>
              <w:t xml:space="preserve">1. </w:t>
            </w:r>
          </w:p>
        </w:tc>
        <w:tc>
          <w:tcPr>
            <w:tcW w:w="9439" w:type="dxa"/>
            <w:gridSpan w:val="4"/>
          </w:tcPr>
          <w:p w14:paraId="011C3B06" w14:textId="77777777" w:rsidR="00164745" w:rsidRPr="005D742F" w:rsidRDefault="00164745" w:rsidP="001F2E15">
            <w:pPr>
              <w:spacing w:line="256" w:lineRule="auto"/>
              <w:jc w:val="both"/>
              <w:rPr>
                <w:rFonts w:eastAsiaTheme="minorHAnsi" w:hAnsi="Times New Roman" w:cs="Times New Roman"/>
                <w:b/>
                <w:bCs/>
                <w:sz w:val="22"/>
                <w:szCs w:val="22"/>
              </w:rPr>
            </w:pPr>
            <w:r w:rsidRPr="005D742F">
              <w:rPr>
                <w:rFonts w:hAnsi="Times New Roman" w:cs="Times New Roman"/>
                <w:b/>
                <w:bCs/>
                <w:color w:val="000000"/>
                <w:sz w:val="22"/>
                <w:szCs w:val="22"/>
              </w:rPr>
              <w:t>Teisė verstis veikla</w:t>
            </w:r>
          </w:p>
        </w:tc>
      </w:tr>
      <w:tr w:rsidR="00164745" w:rsidRPr="005D742F" w14:paraId="65C477D4" w14:textId="77777777" w:rsidTr="001F2E15">
        <w:trPr>
          <w:gridAfter w:val="1"/>
          <w:wAfter w:w="12" w:type="dxa"/>
        </w:trPr>
        <w:tc>
          <w:tcPr>
            <w:tcW w:w="535" w:type="dxa"/>
          </w:tcPr>
          <w:p w14:paraId="30B37FA3" w14:textId="77777777" w:rsidR="00164745" w:rsidRPr="005D742F" w:rsidRDefault="00164745" w:rsidP="001F2E15">
            <w:pPr>
              <w:spacing w:line="256" w:lineRule="auto"/>
              <w:rPr>
                <w:rFonts w:eastAsiaTheme="minorHAnsi" w:hAnsi="Times New Roman" w:cs="Times New Roman"/>
                <w:b/>
                <w:bCs/>
                <w:sz w:val="22"/>
                <w:szCs w:val="22"/>
              </w:rPr>
            </w:pPr>
            <w:r w:rsidRPr="005D742F">
              <w:rPr>
                <w:rFonts w:eastAsiaTheme="minorHAnsi" w:hAnsi="Times New Roman" w:cs="Times New Roman"/>
                <w:sz w:val="22"/>
                <w:szCs w:val="22"/>
              </w:rPr>
              <w:t xml:space="preserve">1.1 </w:t>
            </w:r>
          </w:p>
        </w:tc>
        <w:tc>
          <w:tcPr>
            <w:tcW w:w="3684" w:type="dxa"/>
          </w:tcPr>
          <w:p w14:paraId="71345A8B" w14:textId="77777777" w:rsidR="00164745" w:rsidRPr="005D742F" w:rsidRDefault="00164745" w:rsidP="001F2E15">
            <w:pPr>
              <w:overflowPunct w:val="0"/>
              <w:jc w:val="both"/>
              <w:textAlignment w:val="baseline"/>
              <w:rPr>
                <w:rFonts w:hAnsi="Times New Roman" w:cs="Times New Roman"/>
                <w:color w:val="00000A"/>
                <w:sz w:val="22"/>
                <w:szCs w:val="22"/>
              </w:rPr>
            </w:pPr>
            <w:r w:rsidRPr="005D742F">
              <w:rPr>
                <w:rFonts w:hAnsi="Times New Roman" w:cs="Times New Roman"/>
                <w:color w:val="00000A"/>
                <w:sz w:val="22"/>
                <w:szCs w:val="22"/>
              </w:rPr>
              <w:t xml:space="preserve">Tiekėjas turi turėti teisę eksploatuoti elektros įrenginius: </w:t>
            </w:r>
          </w:p>
          <w:p w14:paraId="00826788" w14:textId="77777777" w:rsidR="00164745" w:rsidRPr="005D742F" w:rsidRDefault="00164745" w:rsidP="00164745">
            <w:pPr>
              <w:pStyle w:val="Sraopastraipa"/>
              <w:numPr>
                <w:ilvl w:val="0"/>
                <w:numId w:val="26"/>
              </w:numPr>
              <w:overflowPunct w:val="0"/>
              <w:ind w:left="407" w:hanging="283"/>
              <w:jc w:val="both"/>
              <w:textAlignment w:val="baseline"/>
              <w:rPr>
                <w:rFonts w:hAnsi="Times New Roman" w:cs="Times New Roman"/>
                <w:color w:val="00000A"/>
                <w:sz w:val="22"/>
                <w:szCs w:val="22"/>
              </w:rPr>
            </w:pPr>
            <w:r w:rsidRPr="005D742F">
              <w:rPr>
                <w:rFonts w:hAnsi="Times New Roman" w:cs="Times New Roman"/>
                <w:color w:val="00000A"/>
                <w:sz w:val="22"/>
                <w:szCs w:val="22"/>
              </w:rPr>
              <w:t>elektros tinklo ir įrenginių iki 1000V eksploatavimo darbai;</w:t>
            </w:r>
          </w:p>
          <w:p w14:paraId="25CA8893" w14:textId="77777777" w:rsidR="00164745" w:rsidRPr="005D742F" w:rsidRDefault="00164745" w:rsidP="00164745">
            <w:pPr>
              <w:pStyle w:val="Sraopastraipa"/>
              <w:numPr>
                <w:ilvl w:val="0"/>
                <w:numId w:val="26"/>
              </w:numPr>
              <w:overflowPunct w:val="0"/>
              <w:ind w:left="407" w:hanging="283"/>
              <w:jc w:val="both"/>
              <w:textAlignment w:val="baseline"/>
              <w:rPr>
                <w:rFonts w:hAnsi="Times New Roman" w:cs="Times New Roman"/>
                <w:color w:val="00000A"/>
                <w:sz w:val="22"/>
                <w:szCs w:val="22"/>
              </w:rPr>
            </w:pPr>
            <w:r w:rsidRPr="005D742F">
              <w:rPr>
                <w:rFonts w:hAnsi="Times New Roman" w:cs="Times New Roman"/>
                <w:color w:val="00000A"/>
                <w:sz w:val="22"/>
                <w:szCs w:val="22"/>
              </w:rPr>
              <w:t>elektros tinklo ir įrenginių iki 1000V bandymo darbai;</w:t>
            </w:r>
          </w:p>
          <w:p w14:paraId="65E643C5" w14:textId="77777777" w:rsidR="00164745" w:rsidRPr="005D742F" w:rsidRDefault="00164745" w:rsidP="00164745">
            <w:pPr>
              <w:pStyle w:val="Sraopastraipa"/>
              <w:numPr>
                <w:ilvl w:val="0"/>
                <w:numId w:val="26"/>
              </w:numPr>
              <w:overflowPunct w:val="0"/>
              <w:ind w:left="407" w:hanging="283"/>
              <w:jc w:val="both"/>
              <w:textAlignment w:val="baseline"/>
              <w:rPr>
                <w:rFonts w:hAnsi="Times New Roman" w:cs="Times New Roman"/>
                <w:color w:val="00000A"/>
                <w:sz w:val="22"/>
                <w:szCs w:val="22"/>
              </w:rPr>
            </w:pPr>
            <w:r w:rsidRPr="005D742F">
              <w:rPr>
                <w:rFonts w:hAnsi="Times New Roman" w:cs="Times New Roman"/>
                <w:color w:val="00000A"/>
                <w:sz w:val="22"/>
                <w:szCs w:val="22"/>
              </w:rPr>
              <w:t>elektros instaliacijos iki 1000V eksploatavimo darbai;</w:t>
            </w:r>
          </w:p>
          <w:p w14:paraId="4DC2D623" w14:textId="77777777" w:rsidR="00164745" w:rsidRPr="005D742F" w:rsidRDefault="00164745" w:rsidP="001F2E15">
            <w:pPr>
              <w:overflowPunct w:val="0"/>
              <w:jc w:val="both"/>
              <w:textAlignment w:val="baseline"/>
              <w:rPr>
                <w:rFonts w:hAnsi="Times New Roman" w:cs="Times New Roman"/>
                <w:color w:val="00000A"/>
                <w:sz w:val="22"/>
                <w:szCs w:val="22"/>
              </w:rPr>
            </w:pPr>
          </w:p>
          <w:p w14:paraId="469DDEB9" w14:textId="77777777" w:rsidR="00164745" w:rsidRPr="005D742F" w:rsidRDefault="00164745" w:rsidP="001F2E15">
            <w:pPr>
              <w:overflowPunct w:val="0"/>
              <w:jc w:val="both"/>
              <w:textAlignment w:val="baseline"/>
              <w:rPr>
                <w:rFonts w:hAnsi="Times New Roman" w:cs="Times New Roman"/>
                <w:color w:val="00000A"/>
                <w:sz w:val="22"/>
                <w:szCs w:val="22"/>
              </w:rPr>
            </w:pPr>
          </w:p>
          <w:p w14:paraId="3176292A" w14:textId="77777777" w:rsidR="00164745" w:rsidRPr="005D742F" w:rsidRDefault="00164745" w:rsidP="001F2E15">
            <w:pPr>
              <w:spacing w:line="256" w:lineRule="auto"/>
              <w:rPr>
                <w:rFonts w:eastAsiaTheme="minorHAnsi" w:hAnsi="Times New Roman" w:cs="Times New Roman"/>
                <w:b/>
                <w:bCs/>
                <w:sz w:val="22"/>
                <w:szCs w:val="22"/>
              </w:rPr>
            </w:pPr>
            <w:r w:rsidRPr="005D742F">
              <w:rPr>
                <w:rFonts w:eastAsia="Calibri" w:hAnsi="Times New Roman" w:cs="Times New Roman"/>
                <w:i/>
                <w:color w:val="00000A"/>
                <w:sz w:val="22"/>
                <w:szCs w:val="22"/>
              </w:rPr>
              <w:t>Teikėjas gali teikti ir aukštesnę kvalifikaciją įrodančius dokumentus</w:t>
            </w:r>
          </w:p>
        </w:tc>
        <w:tc>
          <w:tcPr>
            <w:tcW w:w="3573" w:type="dxa"/>
          </w:tcPr>
          <w:p w14:paraId="1D15EE73" w14:textId="77777777" w:rsidR="00164745" w:rsidRPr="005D742F" w:rsidRDefault="00164745" w:rsidP="001F2E15">
            <w:pPr>
              <w:widowControl w:val="0"/>
              <w:tabs>
                <w:tab w:val="left" w:pos="1134"/>
              </w:tabs>
              <w:autoSpaceDE w:val="0"/>
              <w:autoSpaceDN w:val="0"/>
              <w:adjustRightInd w:val="0"/>
              <w:jc w:val="both"/>
              <w:rPr>
                <w:rFonts w:hAnsi="Times New Roman" w:cs="Times New Roman"/>
                <w:sz w:val="22"/>
                <w:szCs w:val="22"/>
              </w:rPr>
            </w:pPr>
            <w:r w:rsidRPr="005D742F">
              <w:rPr>
                <w:rFonts w:hAnsi="Times New Roman" w:cs="Times New Roman"/>
                <w:sz w:val="22"/>
                <w:szCs w:val="22"/>
              </w:rPr>
              <w:t>Pateikiama:</w:t>
            </w:r>
          </w:p>
          <w:p w14:paraId="6D698279" w14:textId="77777777" w:rsidR="00164745" w:rsidRPr="005D742F" w:rsidRDefault="00164745" w:rsidP="001F2E15">
            <w:pPr>
              <w:jc w:val="both"/>
              <w:rPr>
                <w:rFonts w:hAnsi="Times New Roman" w:cs="Times New Roman"/>
                <w:color w:val="000000"/>
                <w:sz w:val="22"/>
                <w:szCs w:val="22"/>
              </w:rPr>
            </w:pPr>
            <w:r w:rsidRPr="005D742F">
              <w:rPr>
                <w:rFonts w:hAnsi="Times New Roman" w:cs="Times New Roman"/>
                <w:color w:val="00000A"/>
                <w:sz w:val="22"/>
                <w:szCs w:val="22"/>
              </w:rPr>
              <w:t>Galiojantys atestatai arba jiems prilyginti dokumentai.</w:t>
            </w:r>
          </w:p>
          <w:p w14:paraId="03BF4DDA" w14:textId="77777777" w:rsidR="00164745" w:rsidRPr="005D742F" w:rsidRDefault="00164745" w:rsidP="001F2E15">
            <w:pPr>
              <w:widowControl w:val="0"/>
              <w:tabs>
                <w:tab w:val="left" w:pos="1134"/>
              </w:tabs>
              <w:autoSpaceDE w:val="0"/>
              <w:autoSpaceDN w:val="0"/>
              <w:adjustRightInd w:val="0"/>
              <w:jc w:val="both"/>
              <w:rPr>
                <w:rFonts w:hAnsi="Times New Roman" w:cs="Times New Roman"/>
                <w:sz w:val="22"/>
                <w:szCs w:val="22"/>
              </w:rPr>
            </w:pPr>
          </w:p>
          <w:p w14:paraId="5D1A5B44" w14:textId="77777777" w:rsidR="00164745" w:rsidRPr="005D742F" w:rsidRDefault="00164745" w:rsidP="001F2E15">
            <w:pPr>
              <w:widowControl w:val="0"/>
              <w:tabs>
                <w:tab w:val="left" w:pos="1134"/>
              </w:tabs>
              <w:autoSpaceDE w:val="0"/>
              <w:autoSpaceDN w:val="0"/>
              <w:adjustRightInd w:val="0"/>
              <w:ind w:firstLine="567"/>
              <w:jc w:val="both"/>
              <w:rPr>
                <w:rFonts w:hAnsi="Times New Roman" w:cs="Times New Roman"/>
                <w:sz w:val="22"/>
                <w:szCs w:val="22"/>
              </w:rPr>
            </w:pPr>
          </w:p>
          <w:p w14:paraId="572C2CF3" w14:textId="77777777" w:rsidR="00164745" w:rsidRPr="005D742F" w:rsidRDefault="00164745" w:rsidP="001F2E15">
            <w:pPr>
              <w:widowControl w:val="0"/>
              <w:tabs>
                <w:tab w:val="left" w:pos="1134"/>
              </w:tabs>
              <w:autoSpaceDE w:val="0"/>
              <w:autoSpaceDN w:val="0"/>
              <w:adjustRightInd w:val="0"/>
              <w:ind w:firstLine="567"/>
              <w:jc w:val="both"/>
              <w:rPr>
                <w:rFonts w:hAnsi="Times New Roman" w:cs="Times New Roman"/>
                <w:sz w:val="22"/>
                <w:szCs w:val="22"/>
              </w:rPr>
            </w:pPr>
            <w:r w:rsidRPr="005D742F">
              <w:rPr>
                <w:rFonts w:hAnsi="Times New Roman" w:cs="Times New Roman"/>
                <w:i/>
                <w:sz w:val="22"/>
                <w:szCs w:val="22"/>
              </w:rPr>
              <w:t>Pateikiamos dokumentų skaitmeninės kopijos arba nuorodos į nacionalines duomenų bazes bet kurioje valstybėje narėje, prie kurių pirkimo vykdytojas turės galimybę tiesiogiai ir neatlygintinai prisijungti ir susipažinti su reikalaujamais dokumentais ir (ar) informacija</w:t>
            </w:r>
          </w:p>
          <w:p w14:paraId="54C539AC" w14:textId="77777777" w:rsidR="00164745" w:rsidRPr="005D742F" w:rsidRDefault="00164745" w:rsidP="001F2E15">
            <w:pPr>
              <w:spacing w:line="256" w:lineRule="auto"/>
              <w:rPr>
                <w:rFonts w:eastAsiaTheme="minorHAnsi" w:hAnsi="Times New Roman" w:cs="Times New Roman"/>
                <w:b/>
                <w:bCs/>
                <w:sz w:val="22"/>
                <w:szCs w:val="22"/>
              </w:rPr>
            </w:pPr>
          </w:p>
        </w:tc>
        <w:tc>
          <w:tcPr>
            <w:tcW w:w="2170" w:type="dxa"/>
          </w:tcPr>
          <w:p w14:paraId="2D425BB2" w14:textId="77777777" w:rsidR="00164745" w:rsidRPr="005D742F" w:rsidRDefault="00164745" w:rsidP="001F2E15">
            <w:pPr>
              <w:spacing w:line="256" w:lineRule="auto"/>
              <w:rPr>
                <w:rFonts w:eastAsiaTheme="minorHAnsi" w:hAnsi="Times New Roman" w:cs="Times New Roman"/>
                <w:b/>
                <w:bCs/>
                <w:sz w:val="22"/>
                <w:szCs w:val="22"/>
              </w:rPr>
            </w:pPr>
            <w:r w:rsidRPr="005D742F">
              <w:rPr>
                <w:rFonts w:hAnsi="Times New Roman" w:cs="Times New Roman"/>
                <w:color w:val="000000"/>
                <w:sz w:val="22"/>
                <w:szCs w:val="22"/>
              </w:rPr>
              <w:t xml:space="preserve">Tiekėjas (tiekėjų grupės </w:t>
            </w:r>
            <w:r w:rsidRPr="005D742F">
              <w:rPr>
                <w:rFonts w:hAnsi="Times New Roman" w:cs="Times New Roman"/>
                <w:color w:val="000000" w:themeColor="text1"/>
                <w:sz w:val="22"/>
                <w:szCs w:val="22"/>
              </w:rPr>
              <w:t xml:space="preserve">nariai kartu, kiekvienas </w:t>
            </w:r>
            <w:r w:rsidRPr="005D742F">
              <w:rPr>
                <w:rFonts w:hAnsi="Times New Roman" w:cs="Times New Roman"/>
                <w:color w:val="000000"/>
                <w:sz w:val="22"/>
                <w:szCs w:val="22"/>
              </w:rPr>
              <w:t>narys toje srityje, kurioje vykdys veiklą), ūkio subjektai, kurių pajėgumais remiasi tiekėjas (kiekvienas toje srityje, kurioje vykdys veiklą)</w:t>
            </w:r>
          </w:p>
        </w:tc>
      </w:tr>
      <w:tr w:rsidR="00164745" w:rsidRPr="005D742F" w14:paraId="1317DED4" w14:textId="77777777" w:rsidTr="001F2E15">
        <w:tc>
          <w:tcPr>
            <w:tcW w:w="535" w:type="dxa"/>
          </w:tcPr>
          <w:p w14:paraId="3D35FAC0" w14:textId="77777777" w:rsidR="00164745" w:rsidRPr="005D742F" w:rsidRDefault="00164745" w:rsidP="001F2E15">
            <w:pPr>
              <w:spacing w:line="256" w:lineRule="auto"/>
              <w:rPr>
                <w:rFonts w:eastAsiaTheme="minorHAnsi" w:hAnsi="Times New Roman" w:cs="Times New Roman"/>
                <w:sz w:val="22"/>
                <w:szCs w:val="22"/>
              </w:rPr>
            </w:pPr>
            <w:r w:rsidRPr="005D742F">
              <w:rPr>
                <w:rFonts w:eastAsiaTheme="minorHAnsi" w:hAnsi="Times New Roman" w:cs="Times New Roman"/>
                <w:sz w:val="22"/>
                <w:szCs w:val="22"/>
              </w:rPr>
              <w:t>2.</w:t>
            </w:r>
          </w:p>
        </w:tc>
        <w:tc>
          <w:tcPr>
            <w:tcW w:w="9439" w:type="dxa"/>
            <w:gridSpan w:val="4"/>
          </w:tcPr>
          <w:p w14:paraId="5AE15F74" w14:textId="77777777" w:rsidR="00164745" w:rsidRPr="005D742F" w:rsidRDefault="00164745" w:rsidP="001F2E15">
            <w:pPr>
              <w:spacing w:line="256" w:lineRule="auto"/>
              <w:rPr>
                <w:rFonts w:hAnsi="Times New Roman" w:cs="Times New Roman"/>
                <w:color w:val="000000"/>
                <w:sz w:val="22"/>
                <w:szCs w:val="22"/>
              </w:rPr>
            </w:pPr>
            <w:r w:rsidRPr="005D742F">
              <w:rPr>
                <w:rFonts w:hAnsi="Times New Roman" w:cs="Times New Roman"/>
                <w:b/>
                <w:bCs/>
                <w:color w:val="000000"/>
                <w:sz w:val="22"/>
                <w:szCs w:val="22"/>
              </w:rPr>
              <w:t>Techninis ir profesinis pajėgumas</w:t>
            </w:r>
          </w:p>
        </w:tc>
      </w:tr>
      <w:tr w:rsidR="00164745" w:rsidRPr="005D742F" w14:paraId="0C9BDE68" w14:textId="77777777" w:rsidTr="001F2E15">
        <w:trPr>
          <w:gridAfter w:val="1"/>
          <w:wAfter w:w="12" w:type="dxa"/>
          <w:trHeight w:val="7332"/>
        </w:trPr>
        <w:tc>
          <w:tcPr>
            <w:tcW w:w="535" w:type="dxa"/>
          </w:tcPr>
          <w:p w14:paraId="15CC1DE5" w14:textId="77777777" w:rsidR="00164745" w:rsidRPr="005D742F" w:rsidRDefault="00164745" w:rsidP="001F2E15">
            <w:pPr>
              <w:spacing w:line="256" w:lineRule="auto"/>
              <w:rPr>
                <w:rFonts w:eastAsiaTheme="minorHAnsi" w:hAnsi="Times New Roman" w:cs="Times New Roman"/>
                <w:sz w:val="22"/>
                <w:szCs w:val="22"/>
              </w:rPr>
            </w:pPr>
            <w:r w:rsidRPr="005D742F">
              <w:rPr>
                <w:rFonts w:eastAsiaTheme="minorHAnsi" w:hAnsi="Times New Roman" w:cs="Times New Roman"/>
                <w:sz w:val="22"/>
                <w:szCs w:val="22"/>
              </w:rPr>
              <w:lastRenderedPageBreak/>
              <w:t>2.1.</w:t>
            </w:r>
          </w:p>
        </w:tc>
        <w:tc>
          <w:tcPr>
            <w:tcW w:w="3684" w:type="dxa"/>
          </w:tcPr>
          <w:p w14:paraId="52A39A7B" w14:textId="77777777" w:rsidR="00164745" w:rsidRPr="005D742F" w:rsidRDefault="00164745" w:rsidP="001F2E15">
            <w:pPr>
              <w:jc w:val="both"/>
              <w:rPr>
                <w:rFonts w:eastAsia="Calibri" w:hAnsi="Times New Roman" w:cs="Times New Roman"/>
                <w:sz w:val="22"/>
                <w:szCs w:val="22"/>
              </w:rPr>
            </w:pPr>
            <w:r w:rsidRPr="005D742F">
              <w:rPr>
                <w:rFonts w:eastAsia="Calibri" w:hAnsi="Times New Roman" w:cs="Times New Roman"/>
                <w:color w:val="00000A"/>
                <w:sz w:val="22"/>
                <w:szCs w:val="22"/>
              </w:rPr>
              <w:t>Tiekėjas privalo pasiūlyti:</w:t>
            </w:r>
          </w:p>
          <w:p w14:paraId="696A34AD" w14:textId="77777777" w:rsidR="00164745" w:rsidRPr="005D742F" w:rsidRDefault="00164745" w:rsidP="00164745">
            <w:pPr>
              <w:pStyle w:val="Sraopastraipa"/>
              <w:numPr>
                <w:ilvl w:val="0"/>
                <w:numId w:val="27"/>
              </w:numPr>
              <w:suppressAutoHyphens/>
              <w:overflowPunct w:val="0"/>
              <w:spacing w:after="200"/>
              <w:ind w:left="312" w:hanging="312"/>
              <w:jc w:val="both"/>
              <w:textAlignment w:val="baseline"/>
              <w:rPr>
                <w:rFonts w:hAnsi="Times New Roman" w:cs="Times New Roman"/>
                <w:color w:val="00000A"/>
                <w:sz w:val="22"/>
                <w:szCs w:val="22"/>
              </w:rPr>
            </w:pPr>
            <w:r w:rsidRPr="005D742F">
              <w:rPr>
                <w:rFonts w:hAnsi="Times New Roman" w:cs="Times New Roman"/>
                <w:color w:val="00000A"/>
                <w:sz w:val="22"/>
                <w:szCs w:val="22"/>
              </w:rPr>
              <w:t>bent vieną darbuotoją su ne mažesne nei AK kategorija, kuriam suteikta teisė būti atsakingu už vartotojo elektros ūkį.</w:t>
            </w:r>
          </w:p>
          <w:p w14:paraId="2A73C271" w14:textId="77777777" w:rsidR="00164745" w:rsidRPr="005D742F" w:rsidRDefault="00164745" w:rsidP="001F2E15">
            <w:pPr>
              <w:suppressAutoHyphens/>
              <w:overflowPunct w:val="0"/>
              <w:spacing w:after="200"/>
              <w:ind w:left="360"/>
              <w:jc w:val="both"/>
              <w:textAlignment w:val="baseline"/>
              <w:rPr>
                <w:rFonts w:hAnsi="Times New Roman" w:cs="Times New Roman"/>
                <w:color w:val="00000A"/>
                <w:sz w:val="22"/>
                <w:szCs w:val="22"/>
              </w:rPr>
            </w:pPr>
            <w:r w:rsidRPr="005D742F">
              <w:rPr>
                <w:rFonts w:hAnsi="Times New Roman" w:cs="Times New Roman"/>
                <w:color w:val="00000A"/>
                <w:sz w:val="22"/>
                <w:szCs w:val="22"/>
              </w:rPr>
              <w:t>Darbuotojui turi būti suteiktos teisės: eksploatuoti (technologiškai valdyti, techniškai prižiūrėti, remontuoti, matuoti, bandyti, paleisti ir derinti) elektros įrenginius iki 1000 V, organizuoti ir būti atsakingam už vartotojo įrenginių iki 1000 V eksploatavimą;</w:t>
            </w:r>
          </w:p>
          <w:p w14:paraId="35F72A9D" w14:textId="77777777" w:rsidR="00164745" w:rsidRPr="005D742F" w:rsidRDefault="00164745" w:rsidP="00164745">
            <w:pPr>
              <w:pStyle w:val="Sraopastraipa"/>
              <w:numPr>
                <w:ilvl w:val="0"/>
                <w:numId w:val="27"/>
              </w:numPr>
              <w:suppressAutoHyphens/>
              <w:overflowPunct w:val="0"/>
              <w:spacing w:after="200"/>
              <w:ind w:left="312" w:hanging="284"/>
              <w:jc w:val="both"/>
              <w:textAlignment w:val="baseline"/>
              <w:rPr>
                <w:rFonts w:hAnsi="Times New Roman" w:cs="Times New Roman"/>
                <w:color w:val="00000A"/>
                <w:sz w:val="22"/>
                <w:szCs w:val="22"/>
              </w:rPr>
            </w:pPr>
            <w:r w:rsidRPr="005D742F">
              <w:rPr>
                <w:rFonts w:hAnsi="Times New Roman" w:cs="Times New Roman"/>
                <w:color w:val="00000A"/>
                <w:sz w:val="22"/>
                <w:szCs w:val="22"/>
              </w:rPr>
              <w:t>bent vieną darbuotoją su ne mažesne nei VK kategorija, kuriam suteikta teisė eksploatuoti (technologiškai valdyti, techniškai prižiūrėti, remontuoti, matuoti, bandyti, paleisti ir derinti) vartotojo elektros įrenginius iki 1000 V.</w:t>
            </w:r>
          </w:p>
          <w:p w14:paraId="662AA066" w14:textId="77777777" w:rsidR="00164745" w:rsidRPr="005D742F" w:rsidRDefault="00164745" w:rsidP="001F2E15">
            <w:pPr>
              <w:jc w:val="both"/>
              <w:rPr>
                <w:rFonts w:hAnsi="Times New Roman" w:cs="Times New Roman"/>
                <w:i/>
                <w:color w:val="000000"/>
                <w:sz w:val="22"/>
                <w:szCs w:val="22"/>
              </w:rPr>
            </w:pPr>
          </w:p>
          <w:p w14:paraId="0C586151" w14:textId="77777777" w:rsidR="00164745" w:rsidRPr="005D742F" w:rsidRDefault="00164745" w:rsidP="001F2E15">
            <w:pPr>
              <w:jc w:val="both"/>
              <w:rPr>
                <w:rFonts w:hAnsi="Times New Roman" w:cs="Times New Roman"/>
                <w:i/>
                <w:color w:val="000000"/>
                <w:sz w:val="22"/>
                <w:szCs w:val="22"/>
              </w:rPr>
            </w:pPr>
            <w:r w:rsidRPr="005D742F">
              <w:rPr>
                <w:rFonts w:eastAsia="Calibri" w:hAnsi="Times New Roman" w:cs="Times New Roman"/>
                <w:i/>
                <w:color w:val="00000A"/>
                <w:sz w:val="22"/>
                <w:szCs w:val="22"/>
              </w:rPr>
              <w:t>Teikėjas gali teikti ir aukštesnę kvalifikaciją įrodančius dokumentus</w:t>
            </w:r>
            <w:r w:rsidRPr="005D742F">
              <w:rPr>
                <w:rFonts w:hAnsi="Times New Roman" w:cs="Times New Roman"/>
                <w:i/>
                <w:color w:val="00000A"/>
                <w:sz w:val="22"/>
                <w:szCs w:val="22"/>
              </w:rPr>
              <w:t>.</w:t>
            </w:r>
          </w:p>
          <w:p w14:paraId="359A285C" w14:textId="77777777" w:rsidR="00164745" w:rsidRPr="005D742F" w:rsidRDefault="00164745" w:rsidP="001F2E15">
            <w:pPr>
              <w:jc w:val="both"/>
              <w:rPr>
                <w:rFonts w:hAnsi="Times New Roman" w:cs="Times New Roman"/>
                <w:i/>
                <w:color w:val="000000"/>
                <w:sz w:val="22"/>
                <w:szCs w:val="22"/>
              </w:rPr>
            </w:pPr>
          </w:p>
          <w:p w14:paraId="760B1348" w14:textId="77777777" w:rsidR="00164745" w:rsidRPr="005D742F" w:rsidRDefault="00164745" w:rsidP="001F2E15">
            <w:pPr>
              <w:spacing w:line="256" w:lineRule="auto"/>
              <w:rPr>
                <w:rFonts w:hAnsi="Times New Roman" w:cs="Times New Roman"/>
                <w:b/>
                <w:bCs/>
                <w:color w:val="000000"/>
                <w:sz w:val="22"/>
                <w:szCs w:val="22"/>
              </w:rPr>
            </w:pPr>
            <w:r w:rsidRPr="005D742F">
              <w:rPr>
                <w:rFonts w:hAnsi="Times New Roman" w:cs="Times New Roman"/>
                <w:i/>
                <w:iCs/>
                <w:color w:val="000000"/>
                <w:sz w:val="22"/>
                <w:szCs w:val="22"/>
              </w:rPr>
              <w:t>Tas pats specialistas gali būti siūlomas abejoms pareigoms, jeigu turi atitinkamą kvalifikaciją.</w:t>
            </w:r>
          </w:p>
        </w:tc>
        <w:tc>
          <w:tcPr>
            <w:tcW w:w="3573" w:type="dxa"/>
          </w:tcPr>
          <w:p w14:paraId="21EFA466" w14:textId="77777777" w:rsidR="00164745" w:rsidRPr="005D742F" w:rsidRDefault="00164745" w:rsidP="001F2E15">
            <w:pPr>
              <w:widowControl w:val="0"/>
              <w:pBdr>
                <w:top w:val="single" w:sz="4" w:space="1" w:color="auto"/>
              </w:pBdr>
              <w:tabs>
                <w:tab w:val="left" w:pos="851"/>
                <w:tab w:val="decimal" w:pos="9639"/>
              </w:tabs>
              <w:jc w:val="both"/>
              <w:rPr>
                <w:rFonts w:hAnsi="Times New Roman" w:cs="Times New Roman"/>
                <w:sz w:val="22"/>
                <w:szCs w:val="22"/>
              </w:rPr>
            </w:pPr>
            <w:r w:rsidRPr="005D742F">
              <w:rPr>
                <w:rFonts w:hAnsi="Times New Roman" w:cs="Times New Roman"/>
                <w:sz w:val="22"/>
                <w:szCs w:val="22"/>
              </w:rPr>
              <w:t>Pateikiama:</w:t>
            </w:r>
          </w:p>
          <w:p w14:paraId="01829E9F" w14:textId="573CFB67" w:rsidR="00164745" w:rsidRPr="005D742F" w:rsidRDefault="00164745" w:rsidP="001F2E15">
            <w:pPr>
              <w:widowControl w:val="0"/>
              <w:jc w:val="both"/>
              <w:rPr>
                <w:rFonts w:hAnsi="Times New Roman" w:cs="Times New Roman"/>
                <w:color w:val="00000A"/>
                <w:sz w:val="22"/>
                <w:szCs w:val="22"/>
              </w:rPr>
            </w:pPr>
            <w:r w:rsidRPr="005D742F">
              <w:rPr>
                <w:rFonts w:hAnsi="Times New Roman" w:cs="Times New Roman"/>
                <w:color w:val="00000A"/>
                <w:sz w:val="22"/>
                <w:szCs w:val="22"/>
              </w:rPr>
              <w:t xml:space="preserve">1) </w:t>
            </w:r>
            <w:r w:rsidRPr="005D742F">
              <w:rPr>
                <w:rFonts w:hAnsi="Times New Roman" w:cs="Times New Roman"/>
                <w:b/>
                <w:color w:val="00000A"/>
                <w:sz w:val="22"/>
                <w:szCs w:val="22"/>
              </w:rPr>
              <w:t>specialistų sąraša</w:t>
            </w:r>
            <w:r w:rsidRPr="005D742F">
              <w:rPr>
                <w:rFonts w:hAnsi="Times New Roman" w:cs="Times New Roman"/>
                <w:b/>
                <w:color w:val="000000" w:themeColor="text1"/>
                <w:sz w:val="22"/>
                <w:szCs w:val="22"/>
              </w:rPr>
              <w:t>s</w:t>
            </w:r>
            <w:r w:rsidRPr="005D742F">
              <w:rPr>
                <w:rFonts w:hAnsi="Times New Roman" w:cs="Times New Roman"/>
                <w:color w:val="000000" w:themeColor="text1"/>
                <w:sz w:val="22"/>
                <w:szCs w:val="22"/>
              </w:rPr>
              <w:t xml:space="preserve">, </w:t>
            </w:r>
            <w:r w:rsidRPr="005D742F">
              <w:rPr>
                <w:rFonts w:hAnsi="Times New Roman" w:cs="Times New Roman"/>
                <w:color w:val="00000A"/>
                <w:sz w:val="22"/>
                <w:szCs w:val="22"/>
              </w:rPr>
              <w:t>kuriame</w:t>
            </w:r>
            <w:r w:rsidR="00584CDD" w:rsidRPr="005D742F">
              <w:rPr>
                <w:rFonts w:hAnsi="Times New Roman" w:cs="Times New Roman"/>
                <w:color w:val="00000A"/>
                <w:sz w:val="22"/>
                <w:szCs w:val="22"/>
              </w:rPr>
              <w:t xml:space="preserve"> turi būti</w:t>
            </w:r>
            <w:r w:rsidRPr="005D742F">
              <w:rPr>
                <w:rFonts w:hAnsi="Times New Roman" w:cs="Times New Roman"/>
                <w:color w:val="00000A"/>
                <w:sz w:val="22"/>
                <w:szCs w:val="22"/>
              </w:rPr>
              <w:t xml:space="preserve"> nurodomi specialistų vardai ir pavardės, jų pareigos vykdant sutartį, kokiu pagrindu specialistas yra pasitelkiamas (yra įdarbintas tiekėjo, subtiekėjo ar jungtinės veiklos partnerio įmonėje, planuojamas įdarbinti laimėjus konkursą, ar yra pasitelkiamas kaip subtiekėjas);</w:t>
            </w:r>
          </w:p>
          <w:p w14:paraId="0B0BEAC5" w14:textId="77777777" w:rsidR="00164745" w:rsidRPr="005D742F" w:rsidRDefault="00164745" w:rsidP="001F2E15">
            <w:pPr>
              <w:widowControl w:val="0"/>
              <w:jc w:val="both"/>
              <w:rPr>
                <w:rFonts w:hAnsi="Times New Roman" w:cs="Times New Roman"/>
                <w:color w:val="00000A"/>
                <w:sz w:val="22"/>
                <w:szCs w:val="22"/>
              </w:rPr>
            </w:pPr>
            <w:r w:rsidRPr="005D742F">
              <w:rPr>
                <w:rFonts w:hAnsi="Times New Roman" w:cs="Times New Roman"/>
                <w:color w:val="00000A"/>
                <w:sz w:val="22"/>
                <w:szCs w:val="22"/>
              </w:rPr>
              <w:t xml:space="preserve">2) </w:t>
            </w:r>
            <w:r w:rsidRPr="005D742F">
              <w:rPr>
                <w:rFonts w:hAnsi="Times New Roman" w:cs="Times New Roman"/>
                <w:b/>
                <w:color w:val="00000A"/>
                <w:sz w:val="22"/>
                <w:szCs w:val="22"/>
              </w:rPr>
              <w:t>pateikiami galiojantys energetikos darbuotojo pažymėjimai</w:t>
            </w:r>
            <w:r w:rsidRPr="005D742F">
              <w:rPr>
                <w:rFonts w:hAnsi="Times New Roman" w:cs="Times New Roman"/>
                <w:color w:val="00000A"/>
                <w:sz w:val="22"/>
                <w:szCs w:val="22"/>
              </w:rPr>
              <w:t xml:space="preserve"> arba jiems prilyginti dokumentai.</w:t>
            </w:r>
          </w:p>
          <w:p w14:paraId="633A3319" w14:textId="77777777" w:rsidR="00164745" w:rsidRPr="005D742F" w:rsidRDefault="00164745" w:rsidP="001F2E15">
            <w:pPr>
              <w:suppressAutoHyphens/>
              <w:snapToGrid w:val="0"/>
              <w:ind w:right="62"/>
              <w:jc w:val="both"/>
              <w:rPr>
                <w:rFonts w:eastAsia="Calibri" w:hAnsi="Times New Roman" w:cs="Times New Roman"/>
                <w:color w:val="000000"/>
                <w:sz w:val="22"/>
                <w:szCs w:val="22"/>
                <w:lang w:eastAsia="ar-SA"/>
              </w:rPr>
            </w:pPr>
            <w:r w:rsidRPr="005D742F">
              <w:rPr>
                <w:rFonts w:eastAsia="Calibri" w:hAnsi="Times New Roman" w:cs="Times New Roman"/>
                <w:i/>
                <w:sz w:val="22"/>
                <w:szCs w:val="22"/>
                <w:lang w:eastAsia="ar-SA"/>
              </w:rPr>
              <w:t xml:space="preserve">Pastabos: </w:t>
            </w:r>
            <w:r w:rsidRPr="005D742F">
              <w:rPr>
                <w:rFonts w:eastAsia="Calibri" w:hAnsi="Times New Roman" w:cs="Times New Roman"/>
                <w:sz w:val="22"/>
                <w:szCs w:val="22"/>
                <w:lang w:eastAsia="ar-SA"/>
              </w:rPr>
              <w:t>jei kvalifikacija yra grindžiama nurodant specialistą, kuris nėra tiekėjo, jungtinės veiklos partnerio (-</w:t>
            </w:r>
            <w:proofErr w:type="spellStart"/>
            <w:r w:rsidRPr="005D742F">
              <w:rPr>
                <w:rFonts w:eastAsia="Calibri" w:hAnsi="Times New Roman" w:cs="Times New Roman"/>
                <w:sz w:val="22"/>
                <w:szCs w:val="22"/>
                <w:lang w:eastAsia="ar-SA"/>
              </w:rPr>
              <w:t>ių</w:t>
            </w:r>
            <w:proofErr w:type="spellEnd"/>
            <w:r w:rsidRPr="005D742F">
              <w:rPr>
                <w:rFonts w:eastAsia="Calibri" w:hAnsi="Times New Roman" w:cs="Times New Roman"/>
                <w:sz w:val="22"/>
                <w:szCs w:val="22"/>
                <w:lang w:eastAsia="ar-SA"/>
              </w:rPr>
              <w:t xml:space="preserve">) ar subtiekėjo (-jų) darbuotojas, tačiau yra ketinamas įdarbinti sutarties vykdymo metu, </w:t>
            </w:r>
            <w:r w:rsidRPr="005D742F">
              <w:rPr>
                <w:rFonts w:eastAsia="Calibri" w:hAnsi="Times New Roman" w:cs="Times New Roman"/>
                <w:color w:val="000000"/>
                <w:sz w:val="22"/>
                <w:szCs w:val="22"/>
                <w:lang w:eastAsia="ar-SA"/>
              </w:rPr>
              <w:t>tokiu atveju specialistas turi būti nurodytas pasiūlymo formoje (1 priedas).</w:t>
            </w:r>
          </w:p>
          <w:p w14:paraId="4AC73FE1" w14:textId="77777777" w:rsidR="00164745" w:rsidRPr="005D742F" w:rsidRDefault="00164745" w:rsidP="001F2E15">
            <w:pPr>
              <w:suppressAutoHyphens/>
              <w:snapToGrid w:val="0"/>
              <w:ind w:right="-108"/>
              <w:jc w:val="both"/>
              <w:rPr>
                <w:rFonts w:eastAsia="Calibri" w:hAnsi="Times New Roman" w:cs="Times New Roman"/>
                <w:sz w:val="22"/>
                <w:szCs w:val="22"/>
                <w:lang w:eastAsia="ar-SA"/>
              </w:rPr>
            </w:pPr>
          </w:p>
          <w:p w14:paraId="58EA6B36" w14:textId="77777777" w:rsidR="00164745" w:rsidRPr="005D742F" w:rsidRDefault="00164745" w:rsidP="001F2E15">
            <w:pPr>
              <w:widowControl w:val="0"/>
              <w:tabs>
                <w:tab w:val="left" w:pos="1134"/>
              </w:tabs>
              <w:autoSpaceDE w:val="0"/>
              <w:autoSpaceDN w:val="0"/>
              <w:adjustRightInd w:val="0"/>
              <w:ind w:firstLine="567"/>
              <w:jc w:val="both"/>
              <w:rPr>
                <w:rFonts w:hAnsi="Times New Roman" w:cs="Times New Roman"/>
                <w:sz w:val="22"/>
                <w:szCs w:val="22"/>
              </w:rPr>
            </w:pPr>
            <w:r w:rsidRPr="005D742F">
              <w:rPr>
                <w:rFonts w:hAnsi="Times New Roman" w:cs="Times New Roman"/>
                <w:i/>
                <w:sz w:val="22"/>
                <w:szCs w:val="22"/>
              </w:rPr>
              <w:t>Pateikiamos dokumentų skaitmeninės kopijos arba nuorodos į nacionalines duomenų bazes bet kurioje valstybėje narėje, prie kurių pirkimo vykdytojas turės galimybę tiesiogiai ir neatlygintinai prisijungti ir susipažinti su reikalaujamais dokumentais ir (ar) informacija</w:t>
            </w:r>
          </w:p>
        </w:tc>
        <w:tc>
          <w:tcPr>
            <w:tcW w:w="2170" w:type="dxa"/>
          </w:tcPr>
          <w:p w14:paraId="341FD39B" w14:textId="77777777" w:rsidR="00164745" w:rsidRPr="005D742F" w:rsidRDefault="00164745" w:rsidP="001F2E15">
            <w:pPr>
              <w:autoSpaceDE w:val="0"/>
              <w:autoSpaceDN w:val="0"/>
              <w:adjustRightInd w:val="0"/>
              <w:rPr>
                <w:rFonts w:hAnsi="Times New Roman" w:cs="Times New Roman"/>
                <w:color w:val="000000"/>
                <w:sz w:val="22"/>
                <w:szCs w:val="22"/>
              </w:rPr>
            </w:pPr>
            <w:r w:rsidRPr="005D742F">
              <w:rPr>
                <w:rFonts w:hAnsi="Times New Roman" w:cs="Times New Roman"/>
                <w:color w:val="000000"/>
                <w:sz w:val="22"/>
                <w:szCs w:val="22"/>
              </w:rPr>
              <w:t xml:space="preserve">Jeigu pasiūlymą teikia </w:t>
            </w:r>
            <w:r w:rsidRPr="005D742F">
              <w:rPr>
                <w:rFonts w:hAnsi="Times New Roman" w:cs="Times New Roman"/>
                <w:b/>
                <w:color w:val="000000"/>
                <w:sz w:val="22"/>
                <w:szCs w:val="22"/>
              </w:rPr>
              <w:t>ūkio subjektų grupė</w:t>
            </w:r>
            <w:r w:rsidRPr="005D742F">
              <w:rPr>
                <w:rFonts w:hAnsi="Times New Roman" w:cs="Times New Roman"/>
                <w:color w:val="000000"/>
                <w:sz w:val="22"/>
                <w:szCs w:val="22"/>
              </w:rPr>
              <w:t>, šį reikalavimą turi atitikti visi ūkio subjektų grupės nariai kartu (ūkio subjektų grupės narių turima patirtis sumuojama), atsižvelgiant į jų prisiimamus įsipareigojimus.</w:t>
            </w:r>
          </w:p>
          <w:p w14:paraId="4405A4BE" w14:textId="77777777" w:rsidR="00164745" w:rsidRPr="005D742F" w:rsidRDefault="00164745" w:rsidP="001F2E15">
            <w:pPr>
              <w:autoSpaceDE w:val="0"/>
              <w:autoSpaceDN w:val="0"/>
              <w:adjustRightInd w:val="0"/>
              <w:rPr>
                <w:rFonts w:hAnsi="Times New Roman" w:cs="Times New Roman"/>
                <w:color w:val="000000"/>
                <w:sz w:val="22"/>
                <w:szCs w:val="22"/>
              </w:rPr>
            </w:pPr>
            <w:r w:rsidRPr="005D742F">
              <w:rPr>
                <w:rFonts w:hAnsi="Times New Roman" w:cs="Times New Roman"/>
                <w:color w:val="000000"/>
                <w:sz w:val="22"/>
                <w:szCs w:val="22"/>
              </w:rPr>
              <w:t xml:space="preserve">Tiekėjas gali remtis </w:t>
            </w:r>
            <w:r w:rsidRPr="005D742F">
              <w:rPr>
                <w:rFonts w:hAnsi="Times New Roman" w:cs="Times New Roman"/>
                <w:b/>
                <w:color w:val="000000"/>
                <w:sz w:val="22"/>
                <w:szCs w:val="22"/>
              </w:rPr>
              <w:t>kitų ūkio subjektų</w:t>
            </w:r>
            <w:r w:rsidRPr="005D742F">
              <w:rPr>
                <w:rFonts w:hAnsi="Times New Roman" w:cs="Times New Roman"/>
                <w:color w:val="000000"/>
                <w:sz w:val="22"/>
                <w:szCs w:val="22"/>
              </w:rPr>
              <w:t xml:space="preserve"> pajėgumais tik tuo atveju, jeigu tiek subjektai patys vykdys tą pirkimo sutarties dalį, kuriai reikia jų turimų pajėgumų.</w:t>
            </w:r>
          </w:p>
          <w:p w14:paraId="278DF926" w14:textId="77777777" w:rsidR="00164745" w:rsidRPr="005D742F" w:rsidRDefault="00164745" w:rsidP="001F2E15">
            <w:pPr>
              <w:spacing w:line="256" w:lineRule="auto"/>
              <w:rPr>
                <w:rFonts w:hAnsi="Times New Roman" w:cs="Times New Roman"/>
                <w:b/>
                <w:bCs/>
                <w:color w:val="000000"/>
                <w:sz w:val="22"/>
                <w:szCs w:val="22"/>
              </w:rPr>
            </w:pPr>
            <w:r w:rsidRPr="005D742F">
              <w:rPr>
                <w:rFonts w:hAnsi="Times New Roman" w:cs="Times New Roman"/>
                <w:b/>
                <w:color w:val="000000"/>
                <w:sz w:val="22"/>
                <w:szCs w:val="22"/>
              </w:rPr>
              <w:t>Subtiekėjams</w:t>
            </w:r>
            <w:r w:rsidRPr="005D742F">
              <w:rPr>
                <w:rFonts w:hAnsi="Times New Roman" w:cs="Times New Roman"/>
                <w:color w:val="000000"/>
                <w:sz w:val="22"/>
                <w:szCs w:val="22"/>
              </w:rPr>
              <w:t xml:space="preserve"> šis reikalavimas netaikomas.</w:t>
            </w:r>
          </w:p>
        </w:tc>
      </w:tr>
      <w:tr w:rsidR="00164745" w:rsidRPr="005D742F" w14:paraId="778A49B4" w14:textId="77777777" w:rsidTr="001F2E15">
        <w:trPr>
          <w:gridAfter w:val="1"/>
          <w:wAfter w:w="12" w:type="dxa"/>
        </w:trPr>
        <w:tc>
          <w:tcPr>
            <w:tcW w:w="535" w:type="dxa"/>
          </w:tcPr>
          <w:p w14:paraId="52AFE6B7" w14:textId="77777777" w:rsidR="00164745" w:rsidRPr="005D742F" w:rsidRDefault="00164745" w:rsidP="001F2E15">
            <w:pPr>
              <w:spacing w:line="256" w:lineRule="auto"/>
              <w:rPr>
                <w:rFonts w:eastAsiaTheme="minorHAnsi" w:hAnsi="Times New Roman" w:cs="Times New Roman"/>
                <w:sz w:val="22"/>
                <w:szCs w:val="22"/>
              </w:rPr>
            </w:pPr>
            <w:r w:rsidRPr="005D742F">
              <w:rPr>
                <w:rFonts w:eastAsiaTheme="minorHAnsi" w:hAnsi="Times New Roman" w:cs="Times New Roman"/>
                <w:sz w:val="22"/>
                <w:szCs w:val="22"/>
              </w:rPr>
              <w:t>2.2.</w:t>
            </w:r>
          </w:p>
        </w:tc>
        <w:tc>
          <w:tcPr>
            <w:tcW w:w="3684" w:type="dxa"/>
          </w:tcPr>
          <w:p w14:paraId="4132D764" w14:textId="77777777" w:rsidR="00164745" w:rsidRPr="005D742F" w:rsidRDefault="00164745" w:rsidP="001F2E15">
            <w:pPr>
              <w:autoSpaceDE w:val="0"/>
              <w:autoSpaceDN w:val="0"/>
              <w:adjustRightInd w:val="0"/>
              <w:rPr>
                <w:rFonts w:hAnsi="Times New Roman" w:cs="Times New Roman"/>
                <w:color w:val="000000" w:themeColor="text1"/>
                <w:sz w:val="24"/>
                <w:szCs w:val="24"/>
              </w:rPr>
            </w:pPr>
            <w:r w:rsidRPr="005D742F">
              <w:rPr>
                <w:rFonts w:hAnsi="Times New Roman" w:cs="Times New Roman"/>
                <w:color w:val="000000" w:themeColor="text1"/>
                <w:sz w:val="24"/>
                <w:szCs w:val="24"/>
              </w:rPr>
              <w:t>Tiekėjas privalo disponuoti darbams atlikti reikalinga technine įranga:</w:t>
            </w:r>
          </w:p>
          <w:p w14:paraId="567DFA28" w14:textId="77777777" w:rsidR="00164745" w:rsidRPr="005D742F" w:rsidRDefault="00164745" w:rsidP="00164745">
            <w:pPr>
              <w:pStyle w:val="Sraopastraipa"/>
              <w:numPr>
                <w:ilvl w:val="0"/>
                <w:numId w:val="28"/>
              </w:numPr>
              <w:autoSpaceDE w:val="0"/>
              <w:autoSpaceDN w:val="0"/>
              <w:adjustRightInd w:val="0"/>
              <w:ind w:left="312" w:hanging="284"/>
              <w:rPr>
                <w:rFonts w:hAnsi="Times New Roman" w:cs="Times New Roman"/>
                <w:color w:val="000000"/>
                <w:sz w:val="22"/>
                <w:szCs w:val="22"/>
              </w:rPr>
            </w:pPr>
            <w:r w:rsidRPr="005D742F">
              <w:rPr>
                <w:rFonts w:hAnsi="Times New Roman" w:cs="Times New Roman"/>
                <w:color w:val="000000" w:themeColor="text1"/>
                <w:sz w:val="24"/>
                <w:szCs w:val="24"/>
              </w:rPr>
              <w:t xml:space="preserve">ne mažiau kaip vienu techniškai tvarkingu, sertifikuotu </w:t>
            </w:r>
            <w:proofErr w:type="spellStart"/>
            <w:r w:rsidRPr="005D742F">
              <w:rPr>
                <w:rFonts w:hAnsi="Times New Roman" w:cs="Times New Roman"/>
                <w:color w:val="000000" w:themeColor="text1"/>
                <w:sz w:val="24"/>
                <w:szCs w:val="24"/>
              </w:rPr>
              <w:t>autobokšteliu</w:t>
            </w:r>
            <w:proofErr w:type="spellEnd"/>
            <w:r w:rsidRPr="005D742F">
              <w:rPr>
                <w:rFonts w:hAnsi="Times New Roman" w:cs="Times New Roman"/>
                <w:color w:val="000000" w:themeColor="text1"/>
                <w:sz w:val="24"/>
                <w:szCs w:val="24"/>
              </w:rPr>
              <w:t xml:space="preserve"> (keltuvu), tinkamu darbams ne mažesniame kaip  12 m. darbo aukštyje, su izoliuota darbine platforma atlikti.</w:t>
            </w:r>
          </w:p>
        </w:tc>
        <w:tc>
          <w:tcPr>
            <w:tcW w:w="3573" w:type="dxa"/>
          </w:tcPr>
          <w:p w14:paraId="39F2C0C6" w14:textId="77777777" w:rsidR="00164745" w:rsidRPr="005D742F" w:rsidRDefault="00164745" w:rsidP="001F2E15">
            <w:pPr>
              <w:autoSpaceDE w:val="0"/>
              <w:autoSpaceDN w:val="0"/>
              <w:adjustRightInd w:val="0"/>
              <w:rPr>
                <w:rFonts w:hAnsi="Times New Roman" w:cs="Times New Roman"/>
                <w:color w:val="000000"/>
                <w:sz w:val="22"/>
                <w:szCs w:val="22"/>
              </w:rPr>
            </w:pPr>
            <w:r w:rsidRPr="005D742F">
              <w:rPr>
                <w:rFonts w:hAnsi="Times New Roman" w:cs="Times New Roman"/>
                <w:color w:val="000000"/>
                <w:sz w:val="22"/>
                <w:szCs w:val="22"/>
              </w:rPr>
              <w:t>Pateikiama:</w:t>
            </w:r>
          </w:p>
          <w:p w14:paraId="30DA4984" w14:textId="77777777" w:rsidR="00164745" w:rsidRPr="005D742F" w:rsidRDefault="00164745" w:rsidP="00164745">
            <w:pPr>
              <w:pStyle w:val="Sraopastraipa"/>
              <w:numPr>
                <w:ilvl w:val="0"/>
                <w:numId w:val="29"/>
              </w:numPr>
              <w:autoSpaceDE w:val="0"/>
              <w:autoSpaceDN w:val="0"/>
              <w:adjustRightInd w:val="0"/>
              <w:ind w:left="464" w:hanging="283"/>
              <w:rPr>
                <w:rFonts w:hAnsi="Times New Roman" w:cs="Times New Roman"/>
                <w:color w:val="000000"/>
                <w:sz w:val="22"/>
                <w:szCs w:val="22"/>
              </w:rPr>
            </w:pPr>
            <w:r w:rsidRPr="005D742F">
              <w:rPr>
                <w:rFonts w:hAnsi="Times New Roman" w:cs="Times New Roman"/>
                <w:color w:val="000000"/>
                <w:sz w:val="22"/>
                <w:szCs w:val="22"/>
              </w:rPr>
              <w:t xml:space="preserve">Dokumentai, patvirtinantys disponavimo </w:t>
            </w:r>
            <w:proofErr w:type="spellStart"/>
            <w:r w:rsidRPr="005D742F">
              <w:rPr>
                <w:rFonts w:hAnsi="Times New Roman" w:cs="Times New Roman"/>
                <w:color w:val="000000"/>
                <w:sz w:val="22"/>
                <w:szCs w:val="22"/>
              </w:rPr>
              <w:t>autobokšteliu</w:t>
            </w:r>
            <w:proofErr w:type="spellEnd"/>
            <w:r w:rsidRPr="005D742F">
              <w:rPr>
                <w:rFonts w:hAnsi="Times New Roman" w:cs="Times New Roman"/>
                <w:color w:val="000000"/>
                <w:sz w:val="22"/>
                <w:szCs w:val="22"/>
              </w:rPr>
              <w:t xml:space="preserve"> teisę (nuosavybės, nuomos, panaudos, lizingo ar kitais teisėtais pagrindais valdomos technikos dokumentus);</w:t>
            </w:r>
          </w:p>
          <w:p w14:paraId="414321C6" w14:textId="77777777" w:rsidR="00164745" w:rsidRPr="005D742F" w:rsidRDefault="00164745" w:rsidP="00164745">
            <w:pPr>
              <w:pStyle w:val="Sraopastraipa"/>
              <w:numPr>
                <w:ilvl w:val="0"/>
                <w:numId w:val="29"/>
              </w:numPr>
              <w:autoSpaceDE w:val="0"/>
              <w:autoSpaceDN w:val="0"/>
              <w:adjustRightInd w:val="0"/>
              <w:ind w:left="464" w:hanging="283"/>
              <w:rPr>
                <w:rFonts w:hAnsi="Times New Roman" w:cs="Times New Roman"/>
                <w:color w:val="000000"/>
                <w:sz w:val="22"/>
                <w:szCs w:val="22"/>
              </w:rPr>
            </w:pPr>
            <w:proofErr w:type="spellStart"/>
            <w:r w:rsidRPr="005D742F">
              <w:rPr>
                <w:rFonts w:hAnsi="Times New Roman" w:cs="Times New Roman"/>
                <w:color w:val="000000"/>
                <w:sz w:val="22"/>
                <w:szCs w:val="22"/>
              </w:rPr>
              <w:t>Autobokštelio</w:t>
            </w:r>
            <w:proofErr w:type="spellEnd"/>
            <w:r w:rsidRPr="005D742F">
              <w:rPr>
                <w:rFonts w:hAnsi="Times New Roman" w:cs="Times New Roman"/>
                <w:color w:val="000000"/>
                <w:sz w:val="22"/>
                <w:szCs w:val="22"/>
              </w:rPr>
              <w:t xml:space="preserve"> techninius parametrus patvirtinančius dokumentus, iš kurių būtų matyti, kad siūloma technika atitinka nustatytus reikalavimus.</w:t>
            </w:r>
          </w:p>
        </w:tc>
        <w:tc>
          <w:tcPr>
            <w:tcW w:w="2170" w:type="dxa"/>
          </w:tcPr>
          <w:p w14:paraId="47737415" w14:textId="77777777" w:rsidR="00164745" w:rsidRPr="005D742F" w:rsidRDefault="00164745" w:rsidP="001F2E15">
            <w:pPr>
              <w:autoSpaceDE w:val="0"/>
              <w:autoSpaceDN w:val="0"/>
              <w:adjustRightInd w:val="0"/>
              <w:rPr>
                <w:rFonts w:hAnsi="Times New Roman" w:cs="Times New Roman"/>
                <w:color w:val="000000"/>
                <w:sz w:val="22"/>
                <w:szCs w:val="22"/>
              </w:rPr>
            </w:pPr>
            <w:r w:rsidRPr="005D742F">
              <w:rPr>
                <w:rFonts w:hAnsi="Times New Roman" w:cs="Times New Roman"/>
                <w:color w:val="000000"/>
                <w:sz w:val="22"/>
                <w:szCs w:val="22"/>
              </w:rPr>
              <w:t xml:space="preserve">Jeigu pasiūlymą teikia </w:t>
            </w:r>
            <w:r w:rsidRPr="005D742F">
              <w:rPr>
                <w:rFonts w:hAnsi="Times New Roman" w:cs="Times New Roman"/>
                <w:b/>
                <w:color w:val="000000"/>
                <w:sz w:val="22"/>
                <w:szCs w:val="22"/>
              </w:rPr>
              <w:t>ūkio subjektų grupė</w:t>
            </w:r>
            <w:r w:rsidRPr="005D742F">
              <w:rPr>
                <w:rFonts w:hAnsi="Times New Roman" w:cs="Times New Roman"/>
                <w:color w:val="000000"/>
                <w:sz w:val="22"/>
                <w:szCs w:val="22"/>
              </w:rPr>
              <w:t>, šį reikalavimą turi atitikti visi ūkio subjektų grupės nariai kartu (ūkio subjektų grupės narių turima patirtis sumuojama), atsižvelgiant į jų prisiimamus įsipareigojimus.</w:t>
            </w:r>
          </w:p>
          <w:p w14:paraId="33392A96" w14:textId="77777777" w:rsidR="00164745" w:rsidRPr="005D742F" w:rsidRDefault="00164745" w:rsidP="001F2E15">
            <w:pPr>
              <w:autoSpaceDE w:val="0"/>
              <w:autoSpaceDN w:val="0"/>
              <w:adjustRightInd w:val="0"/>
              <w:rPr>
                <w:rFonts w:hAnsi="Times New Roman" w:cs="Times New Roman"/>
                <w:color w:val="000000"/>
                <w:sz w:val="22"/>
                <w:szCs w:val="22"/>
              </w:rPr>
            </w:pPr>
            <w:r w:rsidRPr="005D742F">
              <w:rPr>
                <w:rFonts w:hAnsi="Times New Roman" w:cs="Times New Roman"/>
                <w:color w:val="000000"/>
                <w:sz w:val="22"/>
                <w:szCs w:val="22"/>
              </w:rPr>
              <w:t xml:space="preserve">Tiekėjas gali remtis </w:t>
            </w:r>
            <w:r w:rsidRPr="005D742F">
              <w:rPr>
                <w:rFonts w:hAnsi="Times New Roman" w:cs="Times New Roman"/>
                <w:b/>
                <w:color w:val="000000"/>
                <w:sz w:val="22"/>
                <w:szCs w:val="22"/>
              </w:rPr>
              <w:t>kitų ūkio subjektų</w:t>
            </w:r>
            <w:r w:rsidRPr="005D742F">
              <w:rPr>
                <w:rFonts w:hAnsi="Times New Roman" w:cs="Times New Roman"/>
                <w:color w:val="000000"/>
                <w:sz w:val="22"/>
                <w:szCs w:val="22"/>
              </w:rPr>
              <w:t xml:space="preserve"> pajėgumais tik tuo atveju, jeigu tiek subjektai patys vykdys tą pirkimo </w:t>
            </w:r>
            <w:r w:rsidRPr="005D742F">
              <w:rPr>
                <w:rFonts w:hAnsi="Times New Roman" w:cs="Times New Roman"/>
                <w:color w:val="000000"/>
                <w:sz w:val="22"/>
                <w:szCs w:val="22"/>
              </w:rPr>
              <w:lastRenderedPageBreak/>
              <w:t>sutarties dalį, kuriai reikia jų turimų pajėgumų.</w:t>
            </w:r>
          </w:p>
          <w:p w14:paraId="332397FB" w14:textId="77777777" w:rsidR="00164745" w:rsidRPr="005D742F" w:rsidRDefault="00164745" w:rsidP="001F2E15">
            <w:pPr>
              <w:spacing w:line="256" w:lineRule="auto"/>
              <w:rPr>
                <w:rFonts w:hAnsi="Times New Roman" w:cs="Times New Roman"/>
                <w:color w:val="000000"/>
                <w:sz w:val="22"/>
                <w:szCs w:val="22"/>
              </w:rPr>
            </w:pPr>
            <w:r w:rsidRPr="005D742F">
              <w:rPr>
                <w:rFonts w:hAnsi="Times New Roman" w:cs="Times New Roman"/>
                <w:b/>
                <w:color w:val="000000"/>
                <w:sz w:val="22"/>
                <w:szCs w:val="22"/>
              </w:rPr>
              <w:t>Subtiekėjams</w:t>
            </w:r>
            <w:r w:rsidRPr="005D742F">
              <w:rPr>
                <w:rFonts w:hAnsi="Times New Roman" w:cs="Times New Roman"/>
                <w:color w:val="000000"/>
                <w:sz w:val="22"/>
                <w:szCs w:val="22"/>
              </w:rPr>
              <w:t xml:space="preserve"> šis reikalavimas netaikomas.</w:t>
            </w:r>
          </w:p>
        </w:tc>
      </w:tr>
    </w:tbl>
    <w:p w14:paraId="0F3A7036" w14:textId="77777777" w:rsidR="00164745" w:rsidRPr="005D742F" w:rsidRDefault="00164745" w:rsidP="00164745">
      <w:pPr>
        <w:widowControl w:val="0"/>
        <w:tabs>
          <w:tab w:val="left" w:pos="851"/>
        </w:tabs>
        <w:spacing w:after="0" w:line="240" w:lineRule="auto"/>
        <w:rPr>
          <w:rFonts w:ascii="Times New Roman" w:eastAsia="Calibri" w:hAnsi="Times New Roman" w:cs="Times New Roman"/>
          <w:sz w:val="24"/>
          <w:szCs w:val="24"/>
        </w:rPr>
      </w:pPr>
    </w:p>
    <w:p w14:paraId="4FEF77CC" w14:textId="77777777" w:rsidR="00164745" w:rsidRPr="005D742F" w:rsidRDefault="00164745" w:rsidP="00164745">
      <w:pPr>
        <w:widowControl w:val="0"/>
        <w:tabs>
          <w:tab w:val="left" w:pos="851"/>
        </w:tabs>
        <w:spacing w:after="0" w:line="240" w:lineRule="auto"/>
        <w:rPr>
          <w:rFonts w:ascii="Times New Roman" w:eastAsia="Calibri" w:hAnsi="Times New Roman" w:cs="Times New Roman"/>
          <w:sz w:val="24"/>
          <w:szCs w:val="24"/>
        </w:rPr>
      </w:pPr>
    </w:p>
    <w:p w14:paraId="30D39F15" w14:textId="77777777" w:rsidR="00164745" w:rsidRPr="005D742F" w:rsidRDefault="00164745" w:rsidP="00164745">
      <w:pPr>
        <w:tabs>
          <w:tab w:val="left" w:pos="720"/>
        </w:tabs>
        <w:spacing w:after="0" w:line="240" w:lineRule="auto"/>
        <w:jc w:val="center"/>
        <w:rPr>
          <w:rFonts w:ascii="Times New Roman" w:eastAsia="Calibri" w:hAnsi="Times New Roman" w:cs="Times New Roman"/>
          <w:b/>
          <w:bCs/>
          <w:lang w:eastAsia="en-US"/>
        </w:rPr>
      </w:pPr>
      <w:r w:rsidRPr="005D742F">
        <w:rPr>
          <w:rFonts w:ascii="Times New Roman" w:eastAsia="Calibri" w:hAnsi="Times New Roman" w:cs="Times New Roman"/>
          <w:b/>
          <w:bCs/>
          <w:lang w:eastAsia="en-US"/>
        </w:rPr>
        <w:t>Tiekėjams keliami reikalavimai dėl kokybės vadybos sistemos ir (ar) aplinkos apsaugos vadybos sistemos standartų reikalavimai</w:t>
      </w:r>
    </w:p>
    <w:p w14:paraId="418AB787" w14:textId="77777777" w:rsidR="00164745" w:rsidRPr="005D742F" w:rsidRDefault="00164745" w:rsidP="00164745">
      <w:pPr>
        <w:tabs>
          <w:tab w:val="left" w:pos="720"/>
        </w:tabs>
        <w:spacing w:after="0" w:line="240" w:lineRule="auto"/>
        <w:ind w:firstLine="567"/>
        <w:jc w:val="both"/>
        <w:rPr>
          <w:rFonts w:ascii="Times New Roman" w:eastAsia="Calibri" w:hAnsi="Times New Roman" w:cs="Times New Roman"/>
          <w:i/>
          <w:iCs/>
          <w:color w:val="7030A0"/>
          <w:lang w:eastAsia="en-US"/>
        </w:rPr>
      </w:pPr>
    </w:p>
    <w:p w14:paraId="01AF9A27" w14:textId="77777777" w:rsidR="00164745" w:rsidRPr="005D742F" w:rsidRDefault="00164745" w:rsidP="00164745">
      <w:pPr>
        <w:spacing w:after="0" w:line="240" w:lineRule="auto"/>
        <w:rPr>
          <w:rFonts w:ascii="Times New Roman" w:eastAsia="Calibri" w:hAnsi="Times New Roman" w:cs="Times New Roman"/>
          <w:iCs/>
          <w:lang w:eastAsia="en-US"/>
        </w:rPr>
      </w:pPr>
      <w:r w:rsidRPr="005D742F">
        <w:rPr>
          <w:rFonts w:ascii="Times New Roman" w:eastAsia="Calibri" w:hAnsi="Times New Roman" w:cs="Times New Roman"/>
          <w:lang w:eastAsia="en-US"/>
        </w:rPr>
        <w:t>Perkančioji organizacija reikalauja, kad tiekėjai laikytųsi k</w:t>
      </w:r>
      <w:r w:rsidRPr="005D742F">
        <w:rPr>
          <w:rFonts w:ascii="Times New Roman" w:eastAsia="Calibri" w:hAnsi="Times New Roman" w:cs="Times New Roman"/>
          <w:iCs/>
          <w:lang w:eastAsia="en-US"/>
        </w:rPr>
        <w:t>okybės vadybos sistemos ir (arba) aplinkos apsaugos vadybos sistemos standartų.</w:t>
      </w:r>
    </w:p>
    <w:p w14:paraId="48B9710E" w14:textId="77777777" w:rsidR="00164745" w:rsidRPr="005D742F" w:rsidRDefault="00164745" w:rsidP="00164745">
      <w:pPr>
        <w:tabs>
          <w:tab w:val="left" w:pos="709"/>
        </w:tabs>
        <w:spacing w:after="0" w:line="240" w:lineRule="auto"/>
        <w:ind w:firstLine="567"/>
        <w:jc w:val="right"/>
        <w:rPr>
          <w:rFonts w:ascii="Times New Roman" w:eastAsiaTheme="minorHAnsi" w:hAnsi="Times New Roman" w:cs="Times New Roman"/>
          <w:lang w:eastAsia="en-US"/>
        </w:rPr>
      </w:pPr>
    </w:p>
    <w:tbl>
      <w:tblPr>
        <w:tblStyle w:val="TableGrid3"/>
        <w:tblW w:w="9962" w:type="dxa"/>
        <w:tblLook w:val="04A0" w:firstRow="1" w:lastRow="0" w:firstColumn="1" w:lastColumn="0" w:noHBand="0" w:noVBand="1"/>
      </w:tblPr>
      <w:tblGrid>
        <w:gridCol w:w="562"/>
        <w:gridCol w:w="2552"/>
        <w:gridCol w:w="4819"/>
        <w:gridCol w:w="2029"/>
      </w:tblGrid>
      <w:tr w:rsidR="00164745" w:rsidRPr="005D742F" w14:paraId="5A49F395" w14:textId="77777777" w:rsidTr="001F2E15">
        <w:trPr>
          <w:cantSplit/>
          <w:tblHeader/>
        </w:trPr>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D330A59" w14:textId="77777777" w:rsidR="00164745" w:rsidRPr="005D742F" w:rsidRDefault="00164745" w:rsidP="001F2E15">
            <w:pPr>
              <w:spacing w:before="60" w:after="60" w:line="256" w:lineRule="auto"/>
              <w:rPr>
                <w:b/>
                <w:bCs/>
                <w:sz w:val="21"/>
                <w:szCs w:val="21"/>
              </w:rPr>
            </w:pPr>
            <w:r w:rsidRPr="005D742F">
              <w:rPr>
                <w:rFonts w:eastAsiaTheme="minorHAnsi"/>
                <w:b/>
                <w:bCs/>
                <w:sz w:val="21"/>
                <w:szCs w:val="21"/>
              </w:rPr>
              <w:t>Eil. Nr.</w:t>
            </w:r>
          </w:p>
        </w:tc>
        <w:tc>
          <w:tcPr>
            <w:tcW w:w="25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A209DCB" w14:textId="77777777" w:rsidR="00164745" w:rsidRPr="005D742F" w:rsidRDefault="00164745" w:rsidP="001F2E15">
            <w:pPr>
              <w:spacing w:before="60" w:after="60" w:line="256" w:lineRule="auto"/>
              <w:jc w:val="center"/>
              <w:rPr>
                <w:rFonts w:eastAsiaTheme="minorHAnsi"/>
                <w:b/>
                <w:bCs/>
                <w:sz w:val="21"/>
                <w:szCs w:val="21"/>
              </w:rPr>
            </w:pPr>
            <w:r w:rsidRPr="005D742F">
              <w:rPr>
                <w:b/>
                <w:bCs/>
                <w:color w:val="000000"/>
                <w:sz w:val="21"/>
                <w:szCs w:val="21"/>
              </w:rPr>
              <w:t xml:space="preserve">Reikalavimas </w:t>
            </w:r>
            <w:r w:rsidRPr="005D742F">
              <w:rPr>
                <w:rFonts w:eastAsiaTheme="minorHAnsi"/>
                <w:b/>
                <w:bCs/>
                <w:sz w:val="21"/>
                <w:szCs w:val="21"/>
                <w:lang w:eastAsia="en-US"/>
              </w:rPr>
              <w:t xml:space="preserve">dėl </w:t>
            </w:r>
            <w:r w:rsidRPr="005D742F">
              <w:rPr>
                <w:rFonts w:eastAsia="Calibri"/>
                <w:b/>
                <w:bCs/>
                <w:color w:val="000000" w:themeColor="text1"/>
                <w:sz w:val="21"/>
                <w:szCs w:val="21"/>
                <w:lang w:eastAsia="en-US"/>
              </w:rPr>
              <w:t>k</w:t>
            </w:r>
            <w:r w:rsidRPr="005D742F">
              <w:rPr>
                <w:rFonts w:eastAsia="Calibri"/>
                <w:b/>
                <w:bCs/>
                <w:iCs/>
                <w:color w:val="000000" w:themeColor="text1"/>
                <w:sz w:val="21"/>
                <w:szCs w:val="21"/>
                <w:lang w:eastAsia="en-US"/>
              </w:rPr>
              <w:t xml:space="preserve">okybės vadybos sistemos ir (arba) aplinkos apsaugos vadybos sistemos </w:t>
            </w:r>
            <w:r w:rsidRPr="005D742F">
              <w:rPr>
                <w:rFonts w:eastAsia="Calibri"/>
                <w:b/>
                <w:bCs/>
                <w:iCs/>
                <w:sz w:val="21"/>
                <w:szCs w:val="21"/>
                <w:lang w:eastAsia="en-US"/>
              </w:rPr>
              <w:t>standartų</w:t>
            </w:r>
            <w:r w:rsidRPr="005D742F">
              <w:rPr>
                <w:rFonts w:eastAsiaTheme="minorHAnsi"/>
                <w:b/>
                <w:bCs/>
                <w:sz w:val="21"/>
                <w:szCs w:val="21"/>
                <w:lang w:eastAsia="en-US"/>
              </w:rPr>
              <w:t xml:space="preserve"> laikymosi.</w:t>
            </w:r>
          </w:p>
        </w:tc>
        <w:tc>
          <w:tcPr>
            <w:tcW w:w="481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0526E0E" w14:textId="77777777" w:rsidR="00164745" w:rsidRPr="005D742F" w:rsidRDefault="00164745" w:rsidP="001F2E15">
            <w:pPr>
              <w:autoSpaceDE w:val="0"/>
              <w:autoSpaceDN w:val="0"/>
              <w:adjustRightInd w:val="0"/>
              <w:jc w:val="center"/>
              <w:rPr>
                <w:b/>
                <w:bCs/>
                <w:color w:val="000000"/>
                <w:sz w:val="21"/>
                <w:szCs w:val="21"/>
              </w:rPr>
            </w:pPr>
            <w:r w:rsidRPr="005D742F">
              <w:rPr>
                <w:b/>
                <w:bCs/>
                <w:color w:val="000000"/>
                <w:sz w:val="21"/>
                <w:szCs w:val="21"/>
              </w:rPr>
              <w:t>Atitiktį reikalavimui įrodantys dokumentai</w:t>
            </w:r>
          </w:p>
        </w:tc>
        <w:tc>
          <w:tcPr>
            <w:tcW w:w="202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554EBED" w14:textId="77777777" w:rsidR="00164745" w:rsidRPr="005D742F" w:rsidRDefault="00164745" w:rsidP="001F2E15">
            <w:pPr>
              <w:autoSpaceDE w:val="0"/>
              <w:autoSpaceDN w:val="0"/>
              <w:adjustRightInd w:val="0"/>
              <w:jc w:val="center"/>
              <w:rPr>
                <w:b/>
                <w:bCs/>
                <w:color w:val="000000"/>
                <w:sz w:val="21"/>
                <w:szCs w:val="21"/>
              </w:rPr>
            </w:pPr>
            <w:r w:rsidRPr="005D742F">
              <w:rPr>
                <w:b/>
                <w:bCs/>
                <w:color w:val="000000"/>
                <w:sz w:val="21"/>
                <w:szCs w:val="21"/>
              </w:rPr>
              <w:t>Subjektas, kuris turi atitikti reikalavimą</w:t>
            </w:r>
          </w:p>
          <w:p w14:paraId="25EB9899" w14:textId="77777777" w:rsidR="00164745" w:rsidRPr="005D742F" w:rsidRDefault="00164745" w:rsidP="001F2E15">
            <w:pPr>
              <w:autoSpaceDE w:val="0"/>
              <w:autoSpaceDN w:val="0"/>
              <w:adjustRightInd w:val="0"/>
              <w:jc w:val="center"/>
              <w:rPr>
                <w:b/>
                <w:bCs/>
                <w:color w:val="000000"/>
              </w:rPr>
            </w:pPr>
          </w:p>
        </w:tc>
      </w:tr>
      <w:tr w:rsidR="00164745" w:rsidRPr="005D742F" w14:paraId="761618AB" w14:textId="77777777" w:rsidTr="001F2E15">
        <w:tc>
          <w:tcPr>
            <w:tcW w:w="562" w:type="dxa"/>
            <w:tcBorders>
              <w:top w:val="single" w:sz="4" w:space="0" w:color="000000"/>
              <w:left w:val="single" w:sz="4" w:space="0" w:color="000000"/>
              <w:bottom w:val="single" w:sz="4" w:space="0" w:color="000000"/>
              <w:right w:val="single" w:sz="4" w:space="0" w:color="000000"/>
            </w:tcBorders>
          </w:tcPr>
          <w:p w14:paraId="62127857" w14:textId="77777777" w:rsidR="00164745" w:rsidRPr="005D742F" w:rsidRDefault="00164745" w:rsidP="001F2E15">
            <w:pPr>
              <w:spacing w:before="60" w:after="60" w:line="256" w:lineRule="auto"/>
              <w:jc w:val="center"/>
              <w:rPr>
                <w:rFonts w:eastAsiaTheme="minorHAnsi"/>
                <w:b/>
                <w:bCs/>
                <w:sz w:val="21"/>
                <w:szCs w:val="21"/>
              </w:rPr>
            </w:pPr>
            <w:r w:rsidRPr="005D742F">
              <w:rPr>
                <w:rFonts w:eastAsiaTheme="minorHAnsi"/>
                <w:b/>
                <w:bCs/>
                <w:sz w:val="21"/>
                <w:szCs w:val="21"/>
              </w:rPr>
              <w:t>1.</w:t>
            </w:r>
          </w:p>
        </w:tc>
        <w:tc>
          <w:tcPr>
            <w:tcW w:w="9400" w:type="dxa"/>
            <w:gridSpan w:val="3"/>
            <w:tcBorders>
              <w:top w:val="single" w:sz="4" w:space="0" w:color="000000"/>
              <w:left w:val="single" w:sz="4" w:space="0" w:color="000000"/>
              <w:bottom w:val="single" w:sz="4" w:space="0" w:color="000000"/>
              <w:right w:val="single" w:sz="4" w:space="0" w:color="000000"/>
            </w:tcBorders>
          </w:tcPr>
          <w:p w14:paraId="799F79F1" w14:textId="77777777" w:rsidR="00164745" w:rsidRPr="005D742F" w:rsidRDefault="00164745" w:rsidP="001F2E15">
            <w:pPr>
              <w:autoSpaceDE w:val="0"/>
              <w:autoSpaceDN w:val="0"/>
              <w:adjustRightInd w:val="0"/>
              <w:rPr>
                <w:b/>
                <w:bCs/>
                <w:color w:val="000000"/>
              </w:rPr>
            </w:pPr>
            <w:r w:rsidRPr="005D742F">
              <w:rPr>
                <w:b/>
                <w:bCs/>
                <w:color w:val="000000"/>
                <w:sz w:val="21"/>
                <w:szCs w:val="21"/>
              </w:rPr>
              <w:t>Kokybės vadybos sistemos taikymas</w:t>
            </w:r>
          </w:p>
        </w:tc>
      </w:tr>
      <w:tr w:rsidR="00164745" w:rsidRPr="005D742F" w14:paraId="0DDBB23C" w14:textId="77777777" w:rsidTr="001F2E15">
        <w:tc>
          <w:tcPr>
            <w:tcW w:w="562" w:type="dxa"/>
            <w:tcBorders>
              <w:top w:val="single" w:sz="4" w:space="0" w:color="000000"/>
              <w:left w:val="single" w:sz="4" w:space="0" w:color="000000"/>
              <w:bottom w:val="single" w:sz="4" w:space="0" w:color="000000"/>
              <w:right w:val="single" w:sz="4" w:space="0" w:color="000000"/>
            </w:tcBorders>
          </w:tcPr>
          <w:p w14:paraId="48BD5DB8" w14:textId="77777777" w:rsidR="00164745" w:rsidRPr="005D742F" w:rsidRDefault="00164745" w:rsidP="001F2E15">
            <w:pPr>
              <w:spacing w:before="60" w:after="60" w:line="256" w:lineRule="auto"/>
              <w:jc w:val="center"/>
              <w:rPr>
                <w:rFonts w:eastAsiaTheme="minorHAnsi"/>
                <w:sz w:val="21"/>
                <w:szCs w:val="21"/>
              </w:rPr>
            </w:pPr>
            <w:r w:rsidRPr="005D742F">
              <w:rPr>
                <w:rFonts w:eastAsiaTheme="minorHAnsi"/>
                <w:sz w:val="21"/>
                <w:szCs w:val="21"/>
              </w:rPr>
              <w:t>1.1.</w:t>
            </w:r>
          </w:p>
        </w:tc>
        <w:tc>
          <w:tcPr>
            <w:tcW w:w="2552" w:type="dxa"/>
            <w:tcBorders>
              <w:top w:val="single" w:sz="4" w:space="0" w:color="000000"/>
              <w:left w:val="single" w:sz="4" w:space="0" w:color="000000"/>
              <w:bottom w:val="single" w:sz="4" w:space="0" w:color="000000"/>
              <w:right w:val="single" w:sz="4" w:space="0" w:color="000000"/>
            </w:tcBorders>
          </w:tcPr>
          <w:p w14:paraId="23C13097" w14:textId="77777777" w:rsidR="00164745" w:rsidRPr="005D742F" w:rsidRDefault="00164745" w:rsidP="001F2E15">
            <w:pPr>
              <w:autoSpaceDE w:val="0"/>
              <w:autoSpaceDN w:val="0"/>
              <w:adjustRightInd w:val="0"/>
              <w:rPr>
                <w:color w:val="000000"/>
                <w:sz w:val="21"/>
                <w:szCs w:val="21"/>
              </w:rPr>
            </w:pPr>
            <w:r w:rsidRPr="005D742F">
              <w:rPr>
                <w:color w:val="000000"/>
                <w:sz w:val="21"/>
                <w:szCs w:val="21"/>
              </w:rPr>
              <w:t>NETAIKOMA</w:t>
            </w:r>
          </w:p>
        </w:tc>
        <w:tc>
          <w:tcPr>
            <w:tcW w:w="4819" w:type="dxa"/>
            <w:tcBorders>
              <w:top w:val="single" w:sz="4" w:space="0" w:color="000000"/>
              <w:left w:val="single" w:sz="4" w:space="0" w:color="000000"/>
              <w:bottom w:val="single" w:sz="4" w:space="0" w:color="000000"/>
              <w:right w:val="single" w:sz="4" w:space="0" w:color="000000"/>
            </w:tcBorders>
          </w:tcPr>
          <w:p w14:paraId="4571D50A" w14:textId="77777777" w:rsidR="00164745" w:rsidRPr="005D742F" w:rsidRDefault="00164745" w:rsidP="001F2E15">
            <w:pPr>
              <w:autoSpaceDE w:val="0"/>
              <w:autoSpaceDN w:val="0"/>
              <w:adjustRightInd w:val="0"/>
              <w:rPr>
                <w:color w:val="000000"/>
                <w:sz w:val="21"/>
                <w:szCs w:val="21"/>
              </w:rPr>
            </w:pPr>
            <w:r w:rsidRPr="005D742F">
              <w:rPr>
                <w:color w:val="000000"/>
                <w:sz w:val="21"/>
                <w:szCs w:val="21"/>
              </w:rPr>
              <w:t>NETAIKOMA</w:t>
            </w:r>
          </w:p>
        </w:tc>
        <w:tc>
          <w:tcPr>
            <w:tcW w:w="2029" w:type="dxa"/>
            <w:tcBorders>
              <w:top w:val="single" w:sz="4" w:space="0" w:color="000000"/>
              <w:left w:val="single" w:sz="4" w:space="0" w:color="000000"/>
              <w:bottom w:val="single" w:sz="4" w:space="0" w:color="000000"/>
              <w:right w:val="single" w:sz="4" w:space="0" w:color="000000"/>
            </w:tcBorders>
          </w:tcPr>
          <w:p w14:paraId="3B06C5B6" w14:textId="77777777" w:rsidR="00164745" w:rsidRPr="005D742F" w:rsidRDefault="00164745" w:rsidP="001F2E15">
            <w:pPr>
              <w:autoSpaceDE w:val="0"/>
              <w:autoSpaceDN w:val="0"/>
              <w:adjustRightInd w:val="0"/>
              <w:rPr>
                <w:color w:val="000000"/>
              </w:rPr>
            </w:pPr>
            <w:r w:rsidRPr="005D742F">
              <w:rPr>
                <w:color w:val="000000"/>
                <w:sz w:val="21"/>
                <w:szCs w:val="21"/>
              </w:rPr>
              <w:t>NETAIKOMA</w:t>
            </w:r>
          </w:p>
        </w:tc>
      </w:tr>
      <w:tr w:rsidR="00164745" w:rsidRPr="005D742F" w14:paraId="4BB76BD5" w14:textId="77777777" w:rsidTr="001F2E15">
        <w:tc>
          <w:tcPr>
            <w:tcW w:w="562" w:type="dxa"/>
            <w:tcBorders>
              <w:top w:val="single" w:sz="4" w:space="0" w:color="000000"/>
              <w:left w:val="single" w:sz="4" w:space="0" w:color="000000"/>
              <w:bottom w:val="single" w:sz="4" w:space="0" w:color="000000"/>
              <w:right w:val="single" w:sz="4" w:space="0" w:color="000000"/>
            </w:tcBorders>
          </w:tcPr>
          <w:p w14:paraId="4051567A" w14:textId="77777777" w:rsidR="00164745" w:rsidRPr="005D742F" w:rsidRDefault="00164745" w:rsidP="001F2E15">
            <w:pPr>
              <w:spacing w:before="60" w:after="60" w:line="256" w:lineRule="auto"/>
              <w:jc w:val="center"/>
              <w:rPr>
                <w:rFonts w:eastAsiaTheme="minorHAnsi"/>
                <w:b/>
                <w:bCs/>
                <w:sz w:val="21"/>
                <w:szCs w:val="21"/>
              </w:rPr>
            </w:pPr>
            <w:r w:rsidRPr="005D742F">
              <w:rPr>
                <w:rFonts w:eastAsiaTheme="minorHAnsi"/>
                <w:b/>
                <w:bCs/>
                <w:sz w:val="21"/>
                <w:szCs w:val="21"/>
              </w:rPr>
              <w:t>2.</w:t>
            </w:r>
          </w:p>
        </w:tc>
        <w:tc>
          <w:tcPr>
            <w:tcW w:w="9400" w:type="dxa"/>
            <w:gridSpan w:val="3"/>
            <w:tcBorders>
              <w:top w:val="single" w:sz="4" w:space="0" w:color="000000"/>
              <w:left w:val="single" w:sz="4" w:space="0" w:color="000000"/>
              <w:bottom w:val="single" w:sz="4" w:space="0" w:color="000000"/>
              <w:right w:val="single" w:sz="4" w:space="0" w:color="000000"/>
            </w:tcBorders>
          </w:tcPr>
          <w:p w14:paraId="0B6F6662" w14:textId="77777777" w:rsidR="00164745" w:rsidRPr="005D742F" w:rsidRDefault="00164745" w:rsidP="001F2E15">
            <w:pPr>
              <w:autoSpaceDE w:val="0"/>
              <w:autoSpaceDN w:val="0"/>
              <w:adjustRightInd w:val="0"/>
              <w:rPr>
                <w:b/>
                <w:bCs/>
                <w:color w:val="000000"/>
              </w:rPr>
            </w:pPr>
            <w:r w:rsidRPr="005D742F">
              <w:rPr>
                <w:b/>
                <w:bCs/>
                <w:color w:val="000000"/>
                <w:sz w:val="21"/>
                <w:szCs w:val="21"/>
              </w:rPr>
              <w:t>Aplinkos apsaugos vadybos sistemos taikymas</w:t>
            </w:r>
          </w:p>
        </w:tc>
      </w:tr>
      <w:tr w:rsidR="00164745" w:rsidRPr="005D742F" w14:paraId="0EB2860A" w14:textId="77777777" w:rsidTr="001F2E15">
        <w:tc>
          <w:tcPr>
            <w:tcW w:w="562" w:type="dxa"/>
            <w:tcBorders>
              <w:top w:val="single" w:sz="4" w:space="0" w:color="000000"/>
              <w:left w:val="single" w:sz="4" w:space="0" w:color="000000"/>
              <w:bottom w:val="single" w:sz="4" w:space="0" w:color="000000"/>
              <w:right w:val="single" w:sz="4" w:space="0" w:color="000000"/>
            </w:tcBorders>
          </w:tcPr>
          <w:p w14:paraId="56B0A6FD" w14:textId="77777777" w:rsidR="00164745" w:rsidRPr="005D742F" w:rsidRDefault="00164745" w:rsidP="001F2E15">
            <w:pPr>
              <w:spacing w:before="60" w:after="60" w:line="256" w:lineRule="auto"/>
              <w:jc w:val="center"/>
              <w:rPr>
                <w:rFonts w:eastAsiaTheme="minorHAnsi"/>
                <w:sz w:val="21"/>
                <w:szCs w:val="21"/>
              </w:rPr>
            </w:pPr>
            <w:r w:rsidRPr="005D742F">
              <w:rPr>
                <w:rFonts w:eastAsiaTheme="minorHAnsi"/>
                <w:sz w:val="21"/>
                <w:szCs w:val="21"/>
              </w:rPr>
              <w:t>2.1.</w:t>
            </w:r>
          </w:p>
        </w:tc>
        <w:tc>
          <w:tcPr>
            <w:tcW w:w="2552" w:type="dxa"/>
            <w:tcBorders>
              <w:top w:val="single" w:sz="4" w:space="0" w:color="000000"/>
              <w:left w:val="single" w:sz="4" w:space="0" w:color="000000"/>
              <w:bottom w:val="single" w:sz="4" w:space="0" w:color="000000"/>
              <w:right w:val="single" w:sz="4" w:space="0" w:color="000000"/>
            </w:tcBorders>
          </w:tcPr>
          <w:p w14:paraId="5203253B" w14:textId="77777777" w:rsidR="00164745" w:rsidRPr="005D742F" w:rsidRDefault="00164745" w:rsidP="001F2E15">
            <w:pPr>
              <w:autoSpaceDE w:val="0"/>
              <w:autoSpaceDN w:val="0"/>
              <w:adjustRightInd w:val="0"/>
              <w:jc w:val="both"/>
              <w:rPr>
                <w:color w:val="000000"/>
                <w:sz w:val="24"/>
                <w:szCs w:val="24"/>
              </w:rPr>
            </w:pPr>
            <w:r w:rsidRPr="005D742F">
              <w:rPr>
                <w:rFonts w:eastAsia="Calibri"/>
                <w:iCs/>
                <w:sz w:val="24"/>
                <w:szCs w:val="24"/>
              </w:rPr>
              <w:t>Tiekėjas</w:t>
            </w:r>
            <w:r w:rsidRPr="005D742F">
              <w:rPr>
                <w:sz w:val="24"/>
                <w:szCs w:val="24"/>
              </w:rPr>
              <w:t xml:space="preserve"> </w:t>
            </w:r>
            <w:r w:rsidRPr="005D742F">
              <w:rPr>
                <w:rFonts w:eastAsia="Calibri"/>
                <w:iCs/>
                <w:sz w:val="24"/>
                <w:szCs w:val="24"/>
              </w:rPr>
              <w:t>sutarties vykdymo metu teikiamoms</w:t>
            </w:r>
            <w:r w:rsidRPr="005D742F">
              <w:rPr>
                <w:rFonts w:eastAsia="Calibri"/>
                <w:iCs/>
                <w:color w:val="0070C0"/>
                <w:sz w:val="24"/>
                <w:szCs w:val="24"/>
              </w:rPr>
              <w:t xml:space="preserve"> </w:t>
            </w:r>
            <w:r w:rsidRPr="005D742F">
              <w:rPr>
                <w:rFonts w:eastAsia="Calibri"/>
                <w:i/>
                <w:color w:val="000000" w:themeColor="text1"/>
                <w:sz w:val="24"/>
                <w:szCs w:val="24"/>
              </w:rPr>
              <w:t>paslaugoms (elektros įrenginių priežiūra ir (ar) remontas)</w:t>
            </w:r>
            <w:r w:rsidRPr="005D742F">
              <w:rPr>
                <w:rFonts w:eastAsia="Calibri"/>
                <w:iCs/>
                <w:color w:val="0070C0"/>
                <w:sz w:val="24"/>
                <w:szCs w:val="24"/>
              </w:rPr>
              <w:t xml:space="preserve"> </w:t>
            </w:r>
            <w:r w:rsidRPr="005D742F">
              <w:rPr>
                <w:rFonts w:eastAsia="Calibri"/>
                <w:iCs/>
                <w:sz w:val="24"/>
                <w:szCs w:val="24"/>
              </w:rPr>
              <w:t xml:space="preserve">taiko aplinkos apsaugos vadybos sistemos reikalavimus pagal standartą LST ISO 14001 arba Europos Sąjungos aplinkosaugos vadybos ir audito sistemą (EMAS), ar kitus aplinkos apsaugos vadybos standartus, pagrįstus atitinkamais Europos arba tarptautiniais standartais, kuriuos yra patvirtinusios sertifikavimo įstaigos, atitinkančios Europos </w:t>
            </w:r>
            <w:r w:rsidRPr="005D742F">
              <w:rPr>
                <w:rFonts w:eastAsia="Calibri"/>
                <w:iCs/>
                <w:sz w:val="24"/>
                <w:szCs w:val="24"/>
              </w:rPr>
              <w:lastRenderedPageBreak/>
              <w:t>Sąjungos teisės aktus arba tarptautinius sertifikavimo standartus.</w:t>
            </w:r>
          </w:p>
        </w:tc>
        <w:tc>
          <w:tcPr>
            <w:tcW w:w="4819" w:type="dxa"/>
            <w:tcBorders>
              <w:top w:val="single" w:sz="4" w:space="0" w:color="000000"/>
              <w:left w:val="single" w:sz="4" w:space="0" w:color="000000"/>
              <w:bottom w:val="single" w:sz="4" w:space="0" w:color="000000"/>
              <w:right w:val="single" w:sz="4" w:space="0" w:color="000000"/>
            </w:tcBorders>
          </w:tcPr>
          <w:p w14:paraId="5DB822CC" w14:textId="77777777" w:rsidR="00164745" w:rsidRPr="005D742F" w:rsidRDefault="00164745" w:rsidP="001F2E15">
            <w:pPr>
              <w:autoSpaceDE w:val="0"/>
              <w:autoSpaceDN w:val="0"/>
              <w:adjustRightInd w:val="0"/>
              <w:jc w:val="both"/>
              <w:rPr>
                <w:sz w:val="21"/>
                <w:szCs w:val="21"/>
              </w:rPr>
            </w:pPr>
            <w:r w:rsidRPr="005D742F">
              <w:rPr>
                <w:b/>
                <w:bCs/>
                <w:sz w:val="21"/>
                <w:szCs w:val="21"/>
              </w:rPr>
              <w:lastRenderedPageBreak/>
              <w:t>Pateikiama su pasiūlymu</w:t>
            </w:r>
            <w:r w:rsidRPr="005D742F">
              <w:rPr>
                <w:sz w:val="21"/>
                <w:szCs w:val="21"/>
              </w:rPr>
              <w:t>: EBVPD (IV dalyje „Atrankos kriterijai“ pažymima TAIP arba NE)</w:t>
            </w:r>
          </w:p>
          <w:p w14:paraId="7C1BC831" w14:textId="77777777" w:rsidR="00164745" w:rsidRPr="005D742F" w:rsidRDefault="00164745" w:rsidP="001F2E15">
            <w:pPr>
              <w:autoSpaceDE w:val="0"/>
              <w:autoSpaceDN w:val="0"/>
              <w:adjustRightInd w:val="0"/>
              <w:jc w:val="both"/>
              <w:rPr>
                <w:b/>
                <w:sz w:val="22"/>
                <w:szCs w:val="22"/>
              </w:rPr>
            </w:pPr>
            <w:r w:rsidRPr="005D742F">
              <w:rPr>
                <w:b/>
                <w:sz w:val="21"/>
                <w:szCs w:val="21"/>
              </w:rPr>
              <w:t>Dokumentai, kuriuos turės pateikti galimas laimėtojas:</w:t>
            </w:r>
          </w:p>
          <w:p w14:paraId="50DC0912" w14:textId="77777777" w:rsidR="00164745" w:rsidRPr="005D742F" w:rsidRDefault="00164745" w:rsidP="001F2E15">
            <w:pPr>
              <w:autoSpaceDE w:val="0"/>
              <w:autoSpaceDN w:val="0"/>
              <w:adjustRightInd w:val="0"/>
              <w:jc w:val="both"/>
              <w:rPr>
                <w:color w:val="000000"/>
                <w:sz w:val="21"/>
                <w:szCs w:val="21"/>
              </w:rPr>
            </w:pPr>
            <w:r w:rsidRPr="005D742F">
              <w:rPr>
                <w:color w:val="000000"/>
                <w:sz w:val="21"/>
                <w:szCs w:val="21"/>
              </w:rPr>
              <w:t>Nepriklausomos sertifikavimo įstaigos išduotas sertifikatas, patvirtinantis, kad tiekėjas laikosi:</w:t>
            </w:r>
          </w:p>
          <w:p w14:paraId="2454C864" w14:textId="77777777" w:rsidR="00164745" w:rsidRPr="005D742F" w:rsidRDefault="00164745" w:rsidP="001F2E15">
            <w:pPr>
              <w:autoSpaceDE w:val="0"/>
              <w:autoSpaceDN w:val="0"/>
              <w:adjustRightInd w:val="0"/>
              <w:jc w:val="both"/>
              <w:rPr>
                <w:color w:val="000000"/>
                <w:sz w:val="21"/>
                <w:szCs w:val="21"/>
              </w:rPr>
            </w:pPr>
            <w:r w:rsidRPr="005D742F">
              <w:rPr>
                <w:color w:val="000000"/>
                <w:sz w:val="21"/>
                <w:szCs w:val="21"/>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6398576D" w14:textId="77777777" w:rsidR="00164745" w:rsidRPr="005D742F" w:rsidRDefault="00164745" w:rsidP="001F2E15">
            <w:pPr>
              <w:autoSpaceDE w:val="0"/>
              <w:autoSpaceDN w:val="0"/>
              <w:adjustRightInd w:val="0"/>
              <w:jc w:val="both"/>
              <w:rPr>
                <w:color w:val="000000"/>
                <w:sz w:val="21"/>
                <w:szCs w:val="21"/>
              </w:rPr>
            </w:pPr>
            <w:r w:rsidRPr="005D742F">
              <w:rPr>
                <w:color w:val="000000"/>
                <w:sz w:val="21"/>
                <w:szCs w:val="21"/>
              </w:rPr>
              <w:t>- standarto LST EN ISO 14001:2015 (arba lygiaverčio standarto) reikalavimų.</w:t>
            </w:r>
          </w:p>
          <w:p w14:paraId="665EEC27" w14:textId="77777777" w:rsidR="00164745" w:rsidRPr="005D742F" w:rsidRDefault="00164745" w:rsidP="001F2E15">
            <w:pPr>
              <w:autoSpaceDE w:val="0"/>
              <w:autoSpaceDN w:val="0"/>
              <w:adjustRightInd w:val="0"/>
              <w:jc w:val="both"/>
              <w:rPr>
                <w:color w:val="000000"/>
                <w:sz w:val="21"/>
                <w:szCs w:val="21"/>
              </w:rPr>
            </w:pPr>
            <w:r w:rsidRPr="005D742F">
              <w:rPr>
                <w:color w:val="000000"/>
                <w:sz w:val="21"/>
                <w:szCs w:val="21"/>
              </w:rPr>
              <w:t>Perkančioji organizacija pripažįsta ir kitose Europos Sąjungos valstybėse - narėse įsisteigusių nepriklausomų įstaigų išduotus lygiaverčius sertifikatus.</w:t>
            </w:r>
          </w:p>
          <w:p w14:paraId="62968229" w14:textId="77777777" w:rsidR="00164745" w:rsidRPr="005D742F" w:rsidRDefault="00164745" w:rsidP="001F2E15">
            <w:pPr>
              <w:autoSpaceDE w:val="0"/>
              <w:autoSpaceDN w:val="0"/>
              <w:adjustRightInd w:val="0"/>
              <w:jc w:val="both"/>
              <w:rPr>
                <w:color w:val="000000"/>
                <w:sz w:val="21"/>
                <w:szCs w:val="21"/>
              </w:rPr>
            </w:pPr>
            <w:r w:rsidRPr="005D742F">
              <w:rPr>
                <w:color w:val="000000"/>
                <w:sz w:val="21"/>
                <w:szCs w:val="21"/>
              </w:rPr>
              <w:t>Perkančioji organizacija priima ir kitus tiekėjo lygiaverčių aplinkos apsaugos vadybos   užtikrinimo priemonių įrodymus,  kurie patvirtintų, kad:</w:t>
            </w:r>
          </w:p>
          <w:p w14:paraId="430C519C" w14:textId="77777777" w:rsidR="00164745" w:rsidRPr="005D742F" w:rsidRDefault="00164745" w:rsidP="001F2E15">
            <w:pPr>
              <w:autoSpaceDE w:val="0"/>
              <w:autoSpaceDN w:val="0"/>
              <w:adjustRightInd w:val="0"/>
              <w:jc w:val="both"/>
              <w:rPr>
                <w:color w:val="000000"/>
                <w:sz w:val="21"/>
                <w:szCs w:val="21"/>
              </w:rPr>
            </w:pPr>
            <w:r w:rsidRPr="005D742F">
              <w:rPr>
                <w:color w:val="000000"/>
                <w:sz w:val="21"/>
                <w:szCs w:val="21"/>
              </w:rPr>
              <w:t>- jo taikomos aplinkos apsaugos vadybos užtikrinimo priemonės atitinka  pagal 2009 m. lapkričio 25 d. Europos Parlamento ir Tarybos reglamentą (EB) Nr. 1221/2009 pripažįstamų aplinkos apsaugos vadybos ir audito sistemų reikalavimus, arba</w:t>
            </w:r>
          </w:p>
          <w:p w14:paraId="4AA3AB08" w14:textId="77777777" w:rsidR="00164745" w:rsidRPr="005D742F" w:rsidRDefault="00164745" w:rsidP="001F2E15">
            <w:pPr>
              <w:autoSpaceDE w:val="0"/>
              <w:autoSpaceDN w:val="0"/>
              <w:adjustRightInd w:val="0"/>
              <w:jc w:val="both"/>
              <w:rPr>
                <w:color w:val="000000"/>
                <w:sz w:val="21"/>
                <w:szCs w:val="21"/>
              </w:rPr>
            </w:pPr>
            <w:r w:rsidRPr="005D742F">
              <w:rPr>
                <w:color w:val="000000"/>
                <w:sz w:val="21"/>
                <w:szCs w:val="21"/>
              </w:rPr>
              <w:lastRenderedPageBreak/>
              <w:t>- jo taikomos aplinkos apsaugos vadybos užtikrinimo priemonės atitinka  standarto LST EN ISO 14001:2015 (arba lygiaverčio standarto) reikalavimus.</w:t>
            </w:r>
          </w:p>
        </w:tc>
        <w:tc>
          <w:tcPr>
            <w:tcW w:w="2029" w:type="dxa"/>
            <w:tcBorders>
              <w:top w:val="single" w:sz="4" w:space="0" w:color="000000"/>
              <w:left w:val="single" w:sz="4" w:space="0" w:color="000000"/>
              <w:bottom w:val="single" w:sz="4" w:space="0" w:color="000000"/>
              <w:right w:val="single" w:sz="4" w:space="0" w:color="000000"/>
            </w:tcBorders>
          </w:tcPr>
          <w:p w14:paraId="03E53830" w14:textId="77777777" w:rsidR="00164745" w:rsidRPr="005D742F" w:rsidRDefault="00164745" w:rsidP="001F2E15">
            <w:pPr>
              <w:pStyle w:val="Sraopastraipa"/>
              <w:shd w:val="clear" w:color="auto" w:fill="FFFFFF"/>
              <w:suppressAutoHyphens/>
              <w:autoSpaceDN w:val="0"/>
              <w:ind w:left="0"/>
              <w:jc w:val="both"/>
              <w:textAlignment w:val="baseline"/>
              <w:rPr>
                <w:iCs/>
                <w:color w:val="000000"/>
                <w:sz w:val="21"/>
                <w:szCs w:val="21"/>
              </w:rPr>
            </w:pPr>
            <w:r w:rsidRPr="005D742F">
              <w:rPr>
                <w:iCs/>
                <w:color w:val="000000"/>
                <w:sz w:val="21"/>
                <w:szCs w:val="21"/>
                <w:shd w:val="clear" w:color="auto" w:fill="FFFFFF"/>
              </w:rPr>
              <w:lastRenderedPageBreak/>
              <w:t>1) Jeigu pasiūlymą teikia ūkio subjektų grupė – reikalavimą turi atitikti ūkio</w:t>
            </w:r>
            <w:r w:rsidRPr="005D742F">
              <w:rPr>
                <w:iCs/>
                <w:color w:val="000000"/>
                <w:sz w:val="21"/>
                <w:szCs w:val="21"/>
              </w:rPr>
              <w:t xml:space="preserve"> subjektų grupės narys (-</w:t>
            </w:r>
            <w:proofErr w:type="spellStart"/>
            <w:r w:rsidRPr="005D742F">
              <w:rPr>
                <w:iCs/>
                <w:color w:val="000000"/>
                <w:sz w:val="21"/>
                <w:szCs w:val="21"/>
              </w:rPr>
              <w:t>iai</w:t>
            </w:r>
            <w:proofErr w:type="spellEnd"/>
            <w:r w:rsidRPr="005D742F">
              <w:rPr>
                <w:iCs/>
                <w:color w:val="000000"/>
                <w:sz w:val="21"/>
                <w:szCs w:val="21"/>
              </w:rPr>
              <w:t>), atsižvelgiant į jų prisiimamus įsipareigojimus pirkimo sutarčiai vykdyti;</w:t>
            </w:r>
          </w:p>
          <w:p w14:paraId="0BA93A98" w14:textId="77777777" w:rsidR="00164745" w:rsidRPr="005D742F" w:rsidRDefault="00164745" w:rsidP="001F2E15">
            <w:pPr>
              <w:pStyle w:val="Sraopastraipa"/>
              <w:shd w:val="clear" w:color="auto" w:fill="FFFFFF"/>
              <w:suppressAutoHyphens/>
              <w:autoSpaceDN w:val="0"/>
              <w:ind w:left="0"/>
              <w:jc w:val="both"/>
              <w:textAlignment w:val="baseline"/>
              <w:rPr>
                <w:iCs/>
                <w:color w:val="000000"/>
                <w:sz w:val="21"/>
                <w:szCs w:val="21"/>
              </w:rPr>
            </w:pPr>
          </w:p>
          <w:p w14:paraId="763992B0" w14:textId="77777777" w:rsidR="00164745" w:rsidRPr="005D742F" w:rsidRDefault="00164745" w:rsidP="001F2E15">
            <w:pPr>
              <w:pStyle w:val="Sraopastraipa"/>
              <w:shd w:val="clear" w:color="auto" w:fill="FFFFFF"/>
              <w:suppressAutoHyphens/>
              <w:autoSpaceDN w:val="0"/>
              <w:ind w:left="0"/>
              <w:jc w:val="both"/>
              <w:textAlignment w:val="baseline"/>
              <w:rPr>
                <w:iCs/>
                <w:color w:val="000000"/>
                <w:sz w:val="21"/>
                <w:szCs w:val="21"/>
              </w:rPr>
            </w:pPr>
            <w:r w:rsidRPr="005D742F">
              <w:rPr>
                <w:iCs/>
                <w:color w:val="000000"/>
                <w:sz w:val="21"/>
                <w:szCs w:val="21"/>
              </w:rPr>
              <w:t>2) Tiekėjas gali remtis kitų ūkio subjektų pajėgumais atsižvelgiant į jų prisiimamus įsipareigojimus pirkimo sutarčiai vykdyti;</w:t>
            </w:r>
          </w:p>
          <w:p w14:paraId="19BD4FFE" w14:textId="77777777" w:rsidR="00164745" w:rsidRPr="005D742F" w:rsidRDefault="00164745" w:rsidP="001F2E15">
            <w:pPr>
              <w:autoSpaceDE w:val="0"/>
              <w:autoSpaceDN w:val="0"/>
              <w:adjustRightInd w:val="0"/>
              <w:rPr>
                <w:color w:val="000000"/>
              </w:rPr>
            </w:pPr>
            <w:r w:rsidRPr="005D742F">
              <w:rPr>
                <w:iCs/>
                <w:color w:val="000000"/>
                <w:sz w:val="21"/>
                <w:szCs w:val="21"/>
              </w:rPr>
              <w:t xml:space="preserve">Subtiekėjai turi laikytis reikalaujamų </w:t>
            </w:r>
            <w:r w:rsidRPr="005D742F">
              <w:rPr>
                <w:bCs/>
                <w:iCs/>
                <w:color w:val="000000"/>
                <w:sz w:val="21"/>
                <w:szCs w:val="21"/>
              </w:rPr>
              <w:t xml:space="preserve">aplinkos apsaugos vadybos priemonių, </w:t>
            </w:r>
            <w:r w:rsidRPr="005D742F">
              <w:rPr>
                <w:iCs/>
                <w:color w:val="000000"/>
                <w:sz w:val="21"/>
                <w:szCs w:val="21"/>
              </w:rPr>
              <w:t xml:space="preserve">atsižvelgiant į jų prisiimamus įsipareigojimus </w:t>
            </w:r>
            <w:r w:rsidRPr="005D742F">
              <w:rPr>
                <w:iCs/>
                <w:color w:val="000000"/>
                <w:sz w:val="21"/>
                <w:szCs w:val="21"/>
              </w:rPr>
              <w:lastRenderedPageBreak/>
              <w:t>pirkimo sutarčiai vykdyti.</w:t>
            </w:r>
          </w:p>
        </w:tc>
      </w:tr>
    </w:tbl>
    <w:p w14:paraId="71CCDB09" w14:textId="77777777" w:rsidR="00164745" w:rsidRPr="005D742F" w:rsidRDefault="00164745" w:rsidP="00164745">
      <w:pPr>
        <w:spacing w:after="0" w:line="240" w:lineRule="auto"/>
        <w:jc w:val="center"/>
        <w:rPr>
          <w:rFonts w:ascii="Times New Roman" w:hAnsi="Times New Roman" w:cs="Times New Roman"/>
          <w:b/>
          <w:bCs/>
          <w:smallCaps/>
        </w:rPr>
      </w:pPr>
      <w:r w:rsidRPr="005D742F">
        <w:rPr>
          <w:rFonts w:ascii="Times New Roman" w:eastAsiaTheme="minorHAnsi" w:hAnsi="Times New Roman" w:cs="Times New Roman"/>
          <w:lang w:eastAsia="en-US"/>
        </w:rPr>
        <w:lastRenderedPageBreak/>
        <w:t>__________</w:t>
      </w:r>
    </w:p>
    <w:p w14:paraId="5AFBEB51" w14:textId="77777777" w:rsidR="00164745" w:rsidRPr="005D742F" w:rsidRDefault="00164745" w:rsidP="00164745">
      <w:pPr>
        <w:widowControl w:val="0"/>
        <w:spacing w:after="0" w:line="240" w:lineRule="auto"/>
        <w:jc w:val="both"/>
        <w:rPr>
          <w:rFonts w:ascii="Times New Roman" w:eastAsia="Calibri" w:hAnsi="Times New Roman" w:cs="Times New Roman"/>
          <w:b/>
          <w:bCs/>
          <w:iCs/>
          <w:sz w:val="24"/>
          <w:szCs w:val="24"/>
        </w:rPr>
      </w:pPr>
    </w:p>
    <w:p w14:paraId="6821DAB9" w14:textId="3EED3D03" w:rsidR="00A4599F" w:rsidRPr="005D742F" w:rsidRDefault="00A4599F" w:rsidP="00DE290C">
      <w:pPr>
        <w:rPr>
          <w:rFonts w:ascii="Times New Roman" w:hAnsi="Times New Roman" w:cs="Times New Roman"/>
          <w:b/>
          <w:bCs/>
          <w:smallCaps/>
          <w:sz w:val="22"/>
          <w:szCs w:val="22"/>
        </w:rPr>
      </w:pPr>
      <w:r w:rsidRPr="005D742F">
        <w:rPr>
          <w:rFonts w:ascii="Times New Roman" w:hAnsi="Times New Roman" w:cs="Times New Roman"/>
          <w:b/>
          <w:bCs/>
          <w:smallCaps/>
          <w:sz w:val="22"/>
          <w:szCs w:val="22"/>
        </w:rPr>
        <w:br w:type="page"/>
      </w:r>
    </w:p>
    <w:p w14:paraId="5D0FDE6E" w14:textId="192DF949" w:rsidR="008D704D" w:rsidRPr="005D742F" w:rsidRDefault="008D704D" w:rsidP="008D704D">
      <w:pPr>
        <w:pStyle w:val="Antrat2"/>
        <w:ind w:left="5103"/>
        <w:rPr>
          <w:rFonts w:ascii="Times New Roman" w:hAnsi="Times New Roman" w:cs="Times New Roman"/>
          <w:color w:val="0070C0"/>
          <w:sz w:val="21"/>
          <w:szCs w:val="21"/>
        </w:rPr>
      </w:pPr>
      <w:bookmarkStart w:id="58" w:name="_Ref38291379"/>
      <w:bookmarkStart w:id="59" w:name="_Ref38291394"/>
      <w:bookmarkStart w:id="60" w:name="_Ref38898251"/>
      <w:bookmarkStart w:id="61" w:name="_Toc228369553"/>
      <w:r w:rsidRPr="005D742F">
        <w:rPr>
          <w:rFonts w:ascii="Times New Roman" w:eastAsia="Calibri" w:hAnsi="Times New Roman" w:cs="Times New Roman"/>
          <w:color w:val="0070C0"/>
          <w:sz w:val="21"/>
          <w:szCs w:val="21"/>
        </w:rPr>
        <w:lastRenderedPageBreak/>
        <w:t xml:space="preserve">Pirkimo sąlygų </w:t>
      </w:r>
      <w:r w:rsidR="00F1334C" w:rsidRPr="005D742F">
        <w:rPr>
          <w:rFonts w:ascii="Times New Roman" w:eastAsia="Calibri" w:hAnsi="Times New Roman" w:cs="Times New Roman"/>
          <w:color w:val="0070C0"/>
          <w:sz w:val="21"/>
          <w:szCs w:val="21"/>
        </w:rPr>
        <w:t>5</w:t>
      </w:r>
      <w:r w:rsidRPr="005D742F">
        <w:rPr>
          <w:rFonts w:ascii="Times New Roman" w:eastAsia="Calibri" w:hAnsi="Times New Roman" w:cs="Times New Roman"/>
          <w:color w:val="0070C0"/>
          <w:sz w:val="21"/>
          <w:szCs w:val="21"/>
        </w:rPr>
        <w:t xml:space="preserve"> priedas „EBVPD“ </w:t>
      </w:r>
      <w:r w:rsidRPr="005D742F">
        <w:rPr>
          <w:rFonts w:ascii="Times New Roman" w:hAnsi="Times New Roman" w:cs="Times New Roman"/>
          <w:color w:val="0070C0"/>
          <w:sz w:val="21"/>
          <w:szCs w:val="21"/>
        </w:rPr>
        <w:t>(XML formatu)</w:t>
      </w:r>
      <w:bookmarkEnd w:id="58"/>
      <w:bookmarkEnd w:id="59"/>
      <w:bookmarkEnd w:id="60"/>
      <w:bookmarkEnd w:id="61"/>
    </w:p>
    <w:p w14:paraId="1E33CF75" w14:textId="0E2F80D8" w:rsidR="002F396F" w:rsidRPr="005D742F" w:rsidRDefault="002F396F" w:rsidP="00DE290C">
      <w:pPr>
        <w:rPr>
          <w:rFonts w:ascii="Times New Roman" w:hAnsi="Times New Roman" w:cs="Times New Roman"/>
          <w:b/>
          <w:bCs/>
          <w:smallCaps/>
          <w:sz w:val="22"/>
          <w:szCs w:val="22"/>
        </w:rPr>
      </w:pPr>
    </w:p>
    <w:p w14:paraId="4F6E9F95" w14:textId="40122A3B" w:rsidR="00B970B0" w:rsidRPr="005D742F" w:rsidRDefault="00B970B0" w:rsidP="00BE1858">
      <w:pPr>
        <w:pStyle w:val="Paantrat"/>
        <w:jc w:val="center"/>
        <w:rPr>
          <w:rFonts w:ascii="Times New Roman" w:hAnsi="Times New Roman" w:cs="Times New Roman"/>
          <w:b/>
          <w:bCs/>
          <w:smallCaps/>
        </w:rPr>
      </w:pPr>
      <w:r w:rsidRPr="005D742F">
        <w:rPr>
          <w:rFonts w:ascii="Times New Roman" w:hAnsi="Times New Roman" w:cs="Times New Roman"/>
        </w:rPr>
        <w:t>EUROPOS BENDRASIS VIEŠŲJŲ PIRKIMŲ DOKUMENTAS</w:t>
      </w:r>
    </w:p>
    <w:p w14:paraId="18EF0B00" w14:textId="77777777" w:rsidR="0037485D" w:rsidRPr="005D742F" w:rsidRDefault="002F396F" w:rsidP="002F396F">
      <w:pPr>
        <w:jc w:val="both"/>
        <w:rPr>
          <w:rFonts w:ascii="Times New Roman" w:hAnsi="Times New Roman" w:cs="Times New Roman"/>
          <w:sz w:val="22"/>
          <w:szCs w:val="22"/>
        </w:rPr>
      </w:pPr>
      <w:r w:rsidRPr="005D742F">
        <w:rPr>
          <w:rFonts w:ascii="Times New Roman" w:hAnsi="Times New Roman" w:cs="Times New Roman"/>
          <w:sz w:val="22"/>
          <w:szCs w:val="22"/>
        </w:rPr>
        <w:t>„Europos bendrasis viešųjų pirkimų dokumentas (EBVPD)“ pateikiamas .</w:t>
      </w:r>
      <w:proofErr w:type="spellStart"/>
      <w:r w:rsidRPr="005D742F">
        <w:rPr>
          <w:rFonts w:ascii="Times New Roman" w:hAnsi="Times New Roman" w:cs="Times New Roman"/>
          <w:sz w:val="22"/>
          <w:szCs w:val="22"/>
        </w:rPr>
        <w:t>xml</w:t>
      </w:r>
      <w:proofErr w:type="spellEnd"/>
      <w:r w:rsidRPr="005D742F">
        <w:rPr>
          <w:rFonts w:ascii="Times New Roman" w:hAnsi="Times New Roman" w:cs="Times New Roman"/>
          <w:sz w:val="22"/>
          <w:szCs w:val="22"/>
        </w:rPr>
        <w:t xml:space="preserve"> formatu.</w:t>
      </w:r>
      <w:r w:rsidR="0037485D" w:rsidRPr="005D742F">
        <w:rPr>
          <w:rFonts w:ascii="Times New Roman" w:hAnsi="Times New Roman" w:cs="Times New Roman"/>
          <w:sz w:val="22"/>
          <w:szCs w:val="22"/>
        </w:rPr>
        <w:t xml:space="preserve"> </w:t>
      </w:r>
    </w:p>
    <w:p w14:paraId="3584D74E" w14:textId="7278A216" w:rsidR="002F396F" w:rsidRPr="005D742F" w:rsidRDefault="0037485D" w:rsidP="002F396F">
      <w:pPr>
        <w:jc w:val="both"/>
        <w:rPr>
          <w:rFonts w:ascii="Times New Roman" w:hAnsi="Times New Roman" w:cs="Times New Roman"/>
          <w:sz w:val="22"/>
          <w:szCs w:val="22"/>
        </w:rPr>
      </w:pPr>
      <w:r w:rsidRPr="005D742F">
        <w:rPr>
          <w:rFonts w:ascii="Times New Roman" w:hAnsi="Times New Roman" w:cs="Times New Roman"/>
          <w:sz w:val="22"/>
          <w:szCs w:val="22"/>
        </w:rPr>
        <w:t>Priedas pateikiamas atskiru dokumentu.</w:t>
      </w:r>
    </w:p>
    <w:p w14:paraId="5D197AB2" w14:textId="0EAE7A12" w:rsidR="002F396F" w:rsidRPr="005D742F" w:rsidRDefault="00B970B0" w:rsidP="00B970B0">
      <w:pPr>
        <w:jc w:val="center"/>
        <w:rPr>
          <w:rFonts w:ascii="Times New Roman" w:hAnsi="Times New Roman" w:cs="Times New Roman"/>
          <w:smallCaps/>
          <w:sz w:val="22"/>
          <w:szCs w:val="22"/>
        </w:rPr>
      </w:pPr>
      <w:r w:rsidRPr="005D742F">
        <w:rPr>
          <w:rFonts w:ascii="Times New Roman" w:hAnsi="Times New Roman" w:cs="Times New Roman"/>
          <w:smallCaps/>
          <w:sz w:val="22"/>
          <w:szCs w:val="22"/>
        </w:rPr>
        <w:t>__________</w:t>
      </w:r>
    </w:p>
    <w:p w14:paraId="403C297A" w14:textId="44AA8768" w:rsidR="00A4599F" w:rsidRPr="005D742F" w:rsidRDefault="00A4599F" w:rsidP="00DE290C">
      <w:pPr>
        <w:rPr>
          <w:rFonts w:ascii="Times New Roman" w:hAnsi="Times New Roman" w:cs="Times New Roman"/>
          <w:b/>
          <w:bCs/>
          <w:smallCaps/>
          <w:sz w:val="22"/>
          <w:szCs w:val="22"/>
        </w:rPr>
      </w:pPr>
      <w:r w:rsidRPr="005D742F">
        <w:rPr>
          <w:rFonts w:ascii="Times New Roman" w:hAnsi="Times New Roman" w:cs="Times New Roman"/>
          <w:b/>
          <w:bCs/>
          <w:smallCaps/>
          <w:sz w:val="22"/>
          <w:szCs w:val="22"/>
        </w:rPr>
        <w:br w:type="page"/>
      </w:r>
    </w:p>
    <w:p w14:paraId="44D514D3" w14:textId="762D0F29" w:rsidR="008D704D" w:rsidRPr="005D742F" w:rsidRDefault="008D704D" w:rsidP="008D704D">
      <w:pPr>
        <w:pStyle w:val="Antrat2"/>
        <w:ind w:left="5103"/>
        <w:rPr>
          <w:rFonts w:ascii="Times New Roman" w:eastAsia="Calibri" w:hAnsi="Times New Roman" w:cs="Times New Roman"/>
          <w:color w:val="0070C0"/>
          <w:sz w:val="21"/>
          <w:szCs w:val="21"/>
        </w:rPr>
      </w:pPr>
      <w:bookmarkStart w:id="62" w:name="_Ref38540913"/>
      <w:bookmarkStart w:id="63" w:name="_Ref38898051"/>
      <w:bookmarkStart w:id="64" w:name="_Ref38901392"/>
      <w:bookmarkStart w:id="65" w:name="_Toc228369554"/>
      <w:r w:rsidRPr="005D742F">
        <w:rPr>
          <w:rFonts w:ascii="Times New Roman" w:eastAsia="Calibri" w:hAnsi="Times New Roman" w:cs="Times New Roman"/>
          <w:color w:val="0070C0"/>
          <w:sz w:val="21"/>
          <w:szCs w:val="21"/>
        </w:rPr>
        <w:lastRenderedPageBreak/>
        <w:t xml:space="preserve">Pirkimo sąlygų </w:t>
      </w:r>
      <w:r w:rsidR="00F1334C" w:rsidRPr="005D742F">
        <w:rPr>
          <w:rFonts w:ascii="Times New Roman" w:eastAsia="Calibri" w:hAnsi="Times New Roman" w:cs="Times New Roman"/>
          <w:color w:val="0070C0"/>
          <w:sz w:val="21"/>
          <w:szCs w:val="21"/>
        </w:rPr>
        <w:t>6</w:t>
      </w:r>
      <w:r w:rsidRPr="005D742F">
        <w:rPr>
          <w:rFonts w:ascii="Times New Roman" w:eastAsia="Calibri" w:hAnsi="Times New Roman" w:cs="Times New Roman"/>
          <w:color w:val="0070C0"/>
          <w:sz w:val="21"/>
          <w:szCs w:val="21"/>
        </w:rPr>
        <w:t xml:space="preserve"> priedas „Pasiūlymo forma“</w:t>
      </w:r>
      <w:bookmarkEnd w:id="62"/>
      <w:bookmarkEnd w:id="63"/>
      <w:bookmarkEnd w:id="64"/>
      <w:bookmarkEnd w:id="65"/>
    </w:p>
    <w:p w14:paraId="2EDF208A" w14:textId="77777777" w:rsidR="00693D4F" w:rsidRPr="005D742F" w:rsidRDefault="00693D4F" w:rsidP="00DE290C">
      <w:pPr>
        <w:rPr>
          <w:rFonts w:ascii="Times New Roman" w:hAnsi="Times New Roman" w:cs="Times New Roman"/>
          <w:color w:val="7030A0"/>
        </w:rPr>
      </w:pPr>
    </w:p>
    <w:p w14:paraId="4AA5FAD3" w14:textId="0A6DAD2D" w:rsidR="00693D4F" w:rsidRPr="005D742F" w:rsidRDefault="0037485D" w:rsidP="00DE290C">
      <w:pPr>
        <w:rPr>
          <w:rFonts w:ascii="Times New Roman" w:hAnsi="Times New Roman" w:cs="Times New Roman"/>
          <w:i/>
          <w:iCs/>
          <w:color w:val="000000" w:themeColor="text1"/>
        </w:rPr>
      </w:pPr>
      <w:r w:rsidRPr="005D742F">
        <w:rPr>
          <w:rFonts w:ascii="Times New Roman" w:hAnsi="Times New Roman" w:cs="Times New Roman"/>
          <w:color w:val="000000" w:themeColor="text1"/>
        </w:rPr>
        <w:t>Priedas pateikiamas atskiru dokumentu</w:t>
      </w:r>
      <w:r w:rsidRPr="005D742F">
        <w:rPr>
          <w:rFonts w:ascii="Times New Roman" w:hAnsi="Times New Roman" w:cs="Times New Roman"/>
          <w:i/>
          <w:iCs/>
          <w:color w:val="000000" w:themeColor="text1"/>
        </w:rPr>
        <w:t>.</w:t>
      </w:r>
    </w:p>
    <w:p w14:paraId="5A12B57E" w14:textId="412F7689" w:rsidR="00693D4F" w:rsidRPr="005D742F" w:rsidRDefault="00693D4F" w:rsidP="00982EE8">
      <w:pPr>
        <w:jc w:val="center"/>
        <w:rPr>
          <w:rFonts w:ascii="Times New Roman" w:hAnsi="Times New Roman" w:cs="Times New Roman"/>
          <w:color w:val="7030A0"/>
        </w:rPr>
      </w:pPr>
      <w:r w:rsidRPr="005D742F">
        <w:rPr>
          <w:rFonts w:ascii="Times New Roman" w:hAnsi="Times New Roman" w:cs="Times New Roman"/>
        </w:rPr>
        <w:t>__________</w:t>
      </w:r>
    </w:p>
    <w:p w14:paraId="0EE920F4" w14:textId="13C3EB10" w:rsidR="00A4599F" w:rsidRPr="005D742F" w:rsidRDefault="00A4599F" w:rsidP="0037485D">
      <w:pPr>
        <w:rPr>
          <w:rFonts w:ascii="Times New Roman" w:hAnsi="Times New Roman" w:cs="Times New Roman"/>
          <w:color w:val="7030A0"/>
        </w:rPr>
      </w:pPr>
      <w:r w:rsidRPr="005D742F">
        <w:rPr>
          <w:rFonts w:ascii="Times New Roman" w:hAnsi="Times New Roman" w:cs="Times New Roman"/>
          <w:b/>
          <w:bCs/>
          <w:smallCaps/>
          <w:sz w:val="22"/>
          <w:szCs w:val="22"/>
        </w:rPr>
        <w:br w:type="page"/>
      </w:r>
    </w:p>
    <w:p w14:paraId="5DC5C150" w14:textId="5D1F3892" w:rsidR="008D704D" w:rsidRPr="005D742F" w:rsidRDefault="00FE3D1F" w:rsidP="00AB5541">
      <w:pPr>
        <w:pStyle w:val="Antrat2"/>
        <w:ind w:left="5103"/>
        <w:rPr>
          <w:rFonts w:ascii="Times New Roman" w:hAnsi="Times New Roman" w:cs="Times New Roman"/>
          <w:color w:val="0070C0"/>
          <w:sz w:val="21"/>
          <w:szCs w:val="21"/>
        </w:rPr>
      </w:pPr>
      <w:bookmarkStart w:id="66" w:name="_Ref39586171"/>
      <w:bookmarkStart w:id="67" w:name="_Ref39673580"/>
      <w:bookmarkStart w:id="68" w:name="_Ref39674283"/>
      <w:bookmarkStart w:id="69" w:name="_Toc228369555"/>
      <w:r w:rsidRPr="005D742F">
        <w:rPr>
          <w:rFonts w:ascii="Times New Roman" w:hAnsi="Times New Roman" w:cs="Times New Roman"/>
          <w:color w:val="0070C0"/>
          <w:sz w:val="21"/>
          <w:szCs w:val="21"/>
        </w:rPr>
        <w:lastRenderedPageBreak/>
        <w:t xml:space="preserve">Pirkimo sąlygų </w:t>
      </w:r>
      <w:r w:rsidR="0037485D" w:rsidRPr="005D742F">
        <w:rPr>
          <w:rFonts w:ascii="Times New Roman" w:hAnsi="Times New Roman" w:cs="Times New Roman"/>
          <w:color w:val="0070C0"/>
          <w:sz w:val="21"/>
          <w:szCs w:val="21"/>
        </w:rPr>
        <w:t>7</w:t>
      </w:r>
      <w:r w:rsidRPr="005D742F">
        <w:rPr>
          <w:rFonts w:ascii="Times New Roman" w:hAnsi="Times New Roman" w:cs="Times New Roman"/>
          <w:color w:val="0070C0"/>
          <w:sz w:val="21"/>
          <w:szCs w:val="21"/>
        </w:rPr>
        <w:t xml:space="preserve"> priedas </w:t>
      </w:r>
      <w:r w:rsidR="008D704D" w:rsidRPr="005D742F">
        <w:rPr>
          <w:rFonts w:ascii="Times New Roman" w:hAnsi="Times New Roman" w:cs="Times New Roman"/>
          <w:color w:val="0070C0"/>
          <w:sz w:val="21"/>
          <w:szCs w:val="21"/>
        </w:rPr>
        <w:t>„Sutarties projektas“</w:t>
      </w:r>
      <w:bookmarkEnd w:id="66"/>
      <w:bookmarkEnd w:id="67"/>
      <w:bookmarkEnd w:id="68"/>
      <w:bookmarkEnd w:id="69"/>
    </w:p>
    <w:p w14:paraId="040FB65E" w14:textId="77777777" w:rsidR="00AE422D" w:rsidRPr="005D742F" w:rsidRDefault="00AE422D" w:rsidP="00AB5541">
      <w:pPr>
        <w:rPr>
          <w:rFonts w:ascii="Times New Roman" w:hAnsi="Times New Roman" w:cs="Times New Roman"/>
        </w:rPr>
      </w:pPr>
    </w:p>
    <w:p w14:paraId="219789F8" w14:textId="77777777" w:rsidR="0037485D" w:rsidRPr="005D742F" w:rsidRDefault="0037485D" w:rsidP="0037485D">
      <w:pPr>
        <w:rPr>
          <w:rFonts w:ascii="Times New Roman" w:hAnsi="Times New Roman" w:cs="Times New Roman"/>
          <w:color w:val="7030A0"/>
        </w:rPr>
      </w:pPr>
    </w:p>
    <w:p w14:paraId="4D94B873" w14:textId="77777777" w:rsidR="0037485D" w:rsidRPr="005D742F" w:rsidRDefault="0037485D" w:rsidP="0037485D">
      <w:pPr>
        <w:rPr>
          <w:rFonts w:ascii="Times New Roman" w:hAnsi="Times New Roman" w:cs="Times New Roman"/>
          <w:i/>
          <w:iCs/>
          <w:color w:val="000000" w:themeColor="text1"/>
        </w:rPr>
      </w:pPr>
      <w:r w:rsidRPr="005D742F">
        <w:rPr>
          <w:rFonts w:ascii="Times New Roman" w:hAnsi="Times New Roman" w:cs="Times New Roman"/>
          <w:color w:val="000000" w:themeColor="text1"/>
        </w:rPr>
        <w:t>Priedas pateikiamas atskiru dokumentu</w:t>
      </w:r>
      <w:r w:rsidRPr="005D742F">
        <w:rPr>
          <w:rFonts w:ascii="Times New Roman" w:hAnsi="Times New Roman" w:cs="Times New Roman"/>
          <w:i/>
          <w:iCs/>
          <w:color w:val="000000" w:themeColor="text1"/>
        </w:rPr>
        <w:t>.</w:t>
      </w:r>
    </w:p>
    <w:p w14:paraId="5D74E6F2" w14:textId="77777777" w:rsidR="0037485D" w:rsidRPr="005D742F" w:rsidRDefault="0037485D" w:rsidP="0037485D">
      <w:pPr>
        <w:jc w:val="center"/>
        <w:rPr>
          <w:rFonts w:ascii="Times New Roman" w:hAnsi="Times New Roman" w:cs="Times New Roman"/>
        </w:rPr>
      </w:pPr>
      <w:r w:rsidRPr="005D742F">
        <w:rPr>
          <w:rFonts w:ascii="Times New Roman" w:hAnsi="Times New Roman" w:cs="Times New Roman"/>
        </w:rPr>
        <w:t>__________</w:t>
      </w:r>
    </w:p>
    <w:p w14:paraId="160BE9EB" w14:textId="77777777" w:rsidR="00831AA1" w:rsidRPr="005D742F" w:rsidRDefault="00831AA1" w:rsidP="0037485D">
      <w:pPr>
        <w:jc w:val="center"/>
        <w:rPr>
          <w:rFonts w:ascii="Times New Roman" w:hAnsi="Times New Roman" w:cs="Times New Roman"/>
          <w:color w:val="7030A0"/>
        </w:rPr>
      </w:pPr>
    </w:p>
    <w:p w14:paraId="4B207A44" w14:textId="77777777" w:rsidR="00831AA1" w:rsidRPr="005D742F" w:rsidRDefault="00831AA1" w:rsidP="0037485D">
      <w:pPr>
        <w:jc w:val="center"/>
        <w:rPr>
          <w:rFonts w:ascii="Times New Roman" w:hAnsi="Times New Roman" w:cs="Times New Roman"/>
          <w:color w:val="7030A0"/>
        </w:rPr>
      </w:pPr>
    </w:p>
    <w:p w14:paraId="588009D5" w14:textId="77777777" w:rsidR="00831AA1" w:rsidRPr="005D742F" w:rsidRDefault="00831AA1" w:rsidP="0037485D">
      <w:pPr>
        <w:jc w:val="center"/>
        <w:rPr>
          <w:rFonts w:ascii="Times New Roman" w:hAnsi="Times New Roman" w:cs="Times New Roman"/>
          <w:color w:val="7030A0"/>
        </w:rPr>
      </w:pPr>
    </w:p>
    <w:p w14:paraId="5D7A4D35" w14:textId="77777777" w:rsidR="00831AA1" w:rsidRPr="005D742F" w:rsidRDefault="00831AA1" w:rsidP="0037485D">
      <w:pPr>
        <w:jc w:val="center"/>
        <w:rPr>
          <w:rFonts w:ascii="Times New Roman" w:hAnsi="Times New Roman" w:cs="Times New Roman"/>
          <w:color w:val="7030A0"/>
        </w:rPr>
      </w:pPr>
    </w:p>
    <w:p w14:paraId="2D1AE1D0" w14:textId="77777777" w:rsidR="00831AA1" w:rsidRPr="005D742F" w:rsidRDefault="00831AA1" w:rsidP="0037485D">
      <w:pPr>
        <w:jc w:val="center"/>
        <w:rPr>
          <w:rFonts w:ascii="Times New Roman" w:hAnsi="Times New Roman" w:cs="Times New Roman"/>
          <w:color w:val="7030A0"/>
        </w:rPr>
      </w:pPr>
    </w:p>
    <w:p w14:paraId="1FBD0CE2" w14:textId="77777777" w:rsidR="00831AA1" w:rsidRPr="005D742F" w:rsidRDefault="00831AA1" w:rsidP="0037485D">
      <w:pPr>
        <w:jc w:val="center"/>
        <w:rPr>
          <w:rFonts w:ascii="Times New Roman" w:hAnsi="Times New Roman" w:cs="Times New Roman"/>
          <w:color w:val="7030A0"/>
        </w:rPr>
      </w:pPr>
    </w:p>
    <w:p w14:paraId="57DDC16B" w14:textId="77777777" w:rsidR="00831AA1" w:rsidRPr="005D742F" w:rsidRDefault="00831AA1" w:rsidP="0037485D">
      <w:pPr>
        <w:jc w:val="center"/>
        <w:rPr>
          <w:rFonts w:ascii="Times New Roman" w:hAnsi="Times New Roman" w:cs="Times New Roman"/>
          <w:color w:val="7030A0"/>
        </w:rPr>
      </w:pPr>
    </w:p>
    <w:p w14:paraId="71084395" w14:textId="77777777" w:rsidR="00831AA1" w:rsidRPr="005D742F" w:rsidRDefault="00831AA1" w:rsidP="0037485D">
      <w:pPr>
        <w:jc w:val="center"/>
        <w:rPr>
          <w:rFonts w:ascii="Times New Roman" w:hAnsi="Times New Roman" w:cs="Times New Roman"/>
          <w:color w:val="7030A0"/>
        </w:rPr>
      </w:pPr>
    </w:p>
    <w:p w14:paraId="074FDC30" w14:textId="77777777" w:rsidR="00831AA1" w:rsidRPr="005D742F" w:rsidRDefault="00831AA1" w:rsidP="0037485D">
      <w:pPr>
        <w:jc w:val="center"/>
        <w:rPr>
          <w:rFonts w:ascii="Times New Roman" w:hAnsi="Times New Roman" w:cs="Times New Roman"/>
          <w:color w:val="7030A0"/>
        </w:rPr>
      </w:pPr>
    </w:p>
    <w:p w14:paraId="3B789D28" w14:textId="77777777" w:rsidR="00831AA1" w:rsidRPr="005D742F" w:rsidRDefault="00831AA1" w:rsidP="0037485D">
      <w:pPr>
        <w:jc w:val="center"/>
        <w:rPr>
          <w:rFonts w:ascii="Times New Roman" w:hAnsi="Times New Roman" w:cs="Times New Roman"/>
          <w:color w:val="7030A0"/>
        </w:rPr>
      </w:pPr>
    </w:p>
    <w:p w14:paraId="1BD6BFC0" w14:textId="77777777" w:rsidR="00831AA1" w:rsidRPr="005D742F" w:rsidRDefault="00831AA1" w:rsidP="0037485D">
      <w:pPr>
        <w:jc w:val="center"/>
        <w:rPr>
          <w:rFonts w:ascii="Times New Roman" w:hAnsi="Times New Roman" w:cs="Times New Roman"/>
          <w:color w:val="7030A0"/>
        </w:rPr>
      </w:pPr>
    </w:p>
    <w:p w14:paraId="09200A38" w14:textId="77777777" w:rsidR="00831AA1" w:rsidRPr="005D742F" w:rsidRDefault="00831AA1" w:rsidP="0037485D">
      <w:pPr>
        <w:jc w:val="center"/>
        <w:rPr>
          <w:rFonts w:ascii="Times New Roman" w:hAnsi="Times New Roman" w:cs="Times New Roman"/>
          <w:color w:val="7030A0"/>
        </w:rPr>
      </w:pPr>
    </w:p>
    <w:p w14:paraId="5C19CFD4" w14:textId="77777777" w:rsidR="00831AA1" w:rsidRPr="005D742F" w:rsidRDefault="00831AA1" w:rsidP="0037485D">
      <w:pPr>
        <w:jc w:val="center"/>
        <w:rPr>
          <w:rFonts w:ascii="Times New Roman" w:hAnsi="Times New Roman" w:cs="Times New Roman"/>
          <w:color w:val="7030A0"/>
        </w:rPr>
      </w:pPr>
    </w:p>
    <w:p w14:paraId="6B57946C" w14:textId="77777777" w:rsidR="00831AA1" w:rsidRPr="005D742F" w:rsidRDefault="00831AA1" w:rsidP="0037485D">
      <w:pPr>
        <w:jc w:val="center"/>
        <w:rPr>
          <w:rFonts w:ascii="Times New Roman" w:hAnsi="Times New Roman" w:cs="Times New Roman"/>
          <w:color w:val="7030A0"/>
        </w:rPr>
      </w:pPr>
    </w:p>
    <w:p w14:paraId="251AC879" w14:textId="77777777" w:rsidR="00831AA1" w:rsidRPr="005D742F" w:rsidRDefault="00831AA1" w:rsidP="0037485D">
      <w:pPr>
        <w:jc w:val="center"/>
        <w:rPr>
          <w:rFonts w:ascii="Times New Roman" w:hAnsi="Times New Roman" w:cs="Times New Roman"/>
          <w:color w:val="7030A0"/>
        </w:rPr>
      </w:pPr>
    </w:p>
    <w:p w14:paraId="2DC541A3" w14:textId="77777777" w:rsidR="00831AA1" w:rsidRPr="005D742F" w:rsidRDefault="00831AA1" w:rsidP="0037485D">
      <w:pPr>
        <w:jc w:val="center"/>
        <w:rPr>
          <w:rFonts w:ascii="Times New Roman" w:hAnsi="Times New Roman" w:cs="Times New Roman"/>
          <w:color w:val="7030A0"/>
        </w:rPr>
      </w:pPr>
    </w:p>
    <w:p w14:paraId="0E2C33D7" w14:textId="77777777" w:rsidR="00831AA1" w:rsidRPr="005D742F" w:rsidRDefault="00831AA1" w:rsidP="0037485D">
      <w:pPr>
        <w:jc w:val="center"/>
        <w:rPr>
          <w:rFonts w:ascii="Times New Roman" w:hAnsi="Times New Roman" w:cs="Times New Roman"/>
          <w:color w:val="7030A0"/>
        </w:rPr>
      </w:pPr>
    </w:p>
    <w:p w14:paraId="778E8ED2" w14:textId="77777777" w:rsidR="00831AA1" w:rsidRPr="005D742F" w:rsidRDefault="00831AA1" w:rsidP="0037485D">
      <w:pPr>
        <w:jc w:val="center"/>
        <w:rPr>
          <w:rFonts w:ascii="Times New Roman" w:hAnsi="Times New Roman" w:cs="Times New Roman"/>
          <w:color w:val="7030A0"/>
        </w:rPr>
      </w:pPr>
    </w:p>
    <w:p w14:paraId="2187C438" w14:textId="77777777" w:rsidR="00831AA1" w:rsidRPr="005D742F" w:rsidRDefault="00831AA1" w:rsidP="0037485D">
      <w:pPr>
        <w:jc w:val="center"/>
        <w:rPr>
          <w:rFonts w:ascii="Times New Roman" w:hAnsi="Times New Roman" w:cs="Times New Roman"/>
          <w:color w:val="7030A0"/>
        </w:rPr>
      </w:pPr>
    </w:p>
    <w:p w14:paraId="5FD71A16" w14:textId="77777777" w:rsidR="00831AA1" w:rsidRPr="005D742F" w:rsidRDefault="00831AA1" w:rsidP="0037485D">
      <w:pPr>
        <w:jc w:val="center"/>
        <w:rPr>
          <w:rFonts w:ascii="Times New Roman" w:hAnsi="Times New Roman" w:cs="Times New Roman"/>
          <w:color w:val="7030A0"/>
        </w:rPr>
      </w:pPr>
    </w:p>
    <w:p w14:paraId="4D46ADE4" w14:textId="77777777" w:rsidR="00831AA1" w:rsidRPr="005D742F" w:rsidRDefault="00831AA1" w:rsidP="0037485D">
      <w:pPr>
        <w:jc w:val="center"/>
        <w:rPr>
          <w:rFonts w:ascii="Times New Roman" w:hAnsi="Times New Roman" w:cs="Times New Roman"/>
          <w:color w:val="7030A0"/>
        </w:rPr>
      </w:pPr>
    </w:p>
    <w:p w14:paraId="62DBBCDC" w14:textId="77777777" w:rsidR="00831AA1" w:rsidRDefault="00831AA1" w:rsidP="0037485D">
      <w:pPr>
        <w:jc w:val="center"/>
        <w:rPr>
          <w:rFonts w:ascii="Times New Roman" w:hAnsi="Times New Roman" w:cs="Times New Roman"/>
          <w:color w:val="7030A0"/>
        </w:rPr>
      </w:pPr>
    </w:p>
    <w:p w14:paraId="4E8D9900" w14:textId="77777777" w:rsidR="00432F11" w:rsidRPr="005D742F" w:rsidRDefault="00432F11" w:rsidP="0037485D">
      <w:pPr>
        <w:jc w:val="center"/>
        <w:rPr>
          <w:rFonts w:ascii="Times New Roman" w:hAnsi="Times New Roman" w:cs="Times New Roman"/>
          <w:color w:val="7030A0"/>
        </w:rPr>
      </w:pPr>
    </w:p>
    <w:p w14:paraId="683824B2" w14:textId="77777777" w:rsidR="00831AA1" w:rsidRPr="005D742F" w:rsidRDefault="00831AA1" w:rsidP="0037485D">
      <w:pPr>
        <w:jc w:val="center"/>
        <w:rPr>
          <w:rFonts w:ascii="Times New Roman" w:hAnsi="Times New Roman" w:cs="Times New Roman"/>
          <w:color w:val="7030A0"/>
        </w:rPr>
      </w:pPr>
    </w:p>
    <w:p w14:paraId="6ACE65A7" w14:textId="7009D206" w:rsidR="00831AA1" w:rsidRPr="005D742F" w:rsidRDefault="00831AA1" w:rsidP="00831AA1">
      <w:pPr>
        <w:pStyle w:val="Antrat2"/>
        <w:ind w:left="5103"/>
        <w:rPr>
          <w:rFonts w:ascii="Times New Roman" w:hAnsi="Times New Roman" w:cs="Times New Roman"/>
          <w:color w:val="0070C0"/>
          <w:sz w:val="21"/>
          <w:szCs w:val="21"/>
        </w:rPr>
      </w:pPr>
      <w:bookmarkStart w:id="70" w:name="_Toc228369556"/>
      <w:r w:rsidRPr="005D742F">
        <w:rPr>
          <w:rFonts w:ascii="Times New Roman" w:hAnsi="Times New Roman" w:cs="Times New Roman"/>
          <w:color w:val="0070C0"/>
          <w:sz w:val="21"/>
          <w:szCs w:val="21"/>
        </w:rPr>
        <w:lastRenderedPageBreak/>
        <w:t>Pirkimo sąlygų 8 priedas „Objektų sąrašas“</w:t>
      </w:r>
      <w:bookmarkEnd w:id="70"/>
    </w:p>
    <w:p w14:paraId="0B1EB10E" w14:textId="77777777" w:rsidR="00831AA1" w:rsidRPr="005D742F" w:rsidRDefault="00831AA1" w:rsidP="00831AA1">
      <w:pPr>
        <w:rPr>
          <w:rFonts w:ascii="Times New Roman" w:hAnsi="Times New Roman" w:cs="Times New Roman"/>
        </w:rPr>
      </w:pPr>
    </w:p>
    <w:p w14:paraId="59CBC86D" w14:textId="77777777" w:rsidR="00831AA1" w:rsidRPr="005D742F" w:rsidRDefault="00831AA1" w:rsidP="00831AA1">
      <w:pPr>
        <w:rPr>
          <w:rFonts w:ascii="Times New Roman" w:hAnsi="Times New Roman" w:cs="Times New Roman"/>
          <w:i/>
          <w:iCs/>
          <w:color w:val="000000" w:themeColor="text1"/>
        </w:rPr>
      </w:pPr>
      <w:r w:rsidRPr="005D742F">
        <w:rPr>
          <w:rFonts w:ascii="Times New Roman" w:hAnsi="Times New Roman" w:cs="Times New Roman"/>
          <w:color w:val="000000" w:themeColor="text1"/>
        </w:rPr>
        <w:t>Priedas pateikiamas atskiru dokumentu</w:t>
      </w:r>
      <w:r w:rsidRPr="005D742F">
        <w:rPr>
          <w:rFonts w:ascii="Times New Roman" w:hAnsi="Times New Roman" w:cs="Times New Roman"/>
          <w:i/>
          <w:iCs/>
          <w:color w:val="000000" w:themeColor="text1"/>
        </w:rPr>
        <w:t>.</w:t>
      </w:r>
    </w:p>
    <w:p w14:paraId="79D4E346" w14:textId="77777777" w:rsidR="00831AA1" w:rsidRPr="005D742F" w:rsidRDefault="00831AA1" w:rsidP="00831AA1">
      <w:pPr>
        <w:jc w:val="center"/>
        <w:rPr>
          <w:rFonts w:ascii="Times New Roman" w:hAnsi="Times New Roman" w:cs="Times New Roman"/>
        </w:rPr>
      </w:pPr>
      <w:r w:rsidRPr="005D742F">
        <w:rPr>
          <w:rFonts w:ascii="Times New Roman" w:hAnsi="Times New Roman" w:cs="Times New Roman"/>
        </w:rPr>
        <w:t>__________</w:t>
      </w:r>
    </w:p>
    <w:p w14:paraId="2826B120" w14:textId="3D9894F7" w:rsidR="008D704D" w:rsidRPr="005D742F" w:rsidRDefault="008D704D" w:rsidP="0037485D">
      <w:pPr>
        <w:jc w:val="both"/>
        <w:rPr>
          <w:rFonts w:ascii="Times New Roman" w:hAnsi="Times New Roman" w:cs="Times New Roman"/>
          <w:b/>
          <w:bCs/>
          <w:smallCaps/>
          <w:sz w:val="22"/>
          <w:szCs w:val="22"/>
        </w:rPr>
      </w:pPr>
    </w:p>
    <w:sectPr w:rsidR="008D704D" w:rsidRPr="005D742F" w:rsidSect="00153FC8">
      <w:footerReference w:type="first" r:id="rId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D873E" w14:textId="77777777" w:rsidR="004D3E16" w:rsidRDefault="004D3E16" w:rsidP="00D05666">
      <w:r>
        <w:separator/>
      </w:r>
    </w:p>
  </w:endnote>
  <w:endnote w:type="continuationSeparator" w:id="0">
    <w:p w14:paraId="660B0B58" w14:textId="77777777" w:rsidR="004D3E16" w:rsidRDefault="004D3E16" w:rsidP="00D05666">
      <w:r>
        <w:continuationSeparator/>
      </w:r>
    </w:p>
  </w:endnote>
  <w:endnote w:type="continuationNotice" w:id="1">
    <w:p w14:paraId="51873C66" w14:textId="77777777" w:rsidR="004D3E16" w:rsidRDefault="004D3E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DF9D3" w14:textId="77777777" w:rsidR="004D3E16" w:rsidRDefault="004D3E16" w:rsidP="00D05666">
      <w:r>
        <w:separator/>
      </w:r>
    </w:p>
  </w:footnote>
  <w:footnote w:type="continuationSeparator" w:id="0">
    <w:p w14:paraId="5C3CDADF" w14:textId="77777777" w:rsidR="004D3E16" w:rsidRDefault="004D3E16" w:rsidP="00D05666">
      <w:r>
        <w:continuationSeparator/>
      </w:r>
    </w:p>
  </w:footnote>
  <w:footnote w:type="continuationNotice" w:id="1">
    <w:p w14:paraId="5AFAD644" w14:textId="77777777" w:rsidR="004D3E16" w:rsidRDefault="004D3E16">
      <w:pPr>
        <w:spacing w:after="0" w:line="240" w:lineRule="auto"/>
      </w:pPr>
    </w:p>
  </w:footnote>
  <w:footnote w:id="2">
    <w:p w14:paraId="2081E91C" w14:textId="77777777" w:rsidR="00164745" w:rsidRPr="001620D3" w:rsidRDefault="00164745" w:rsidP="0016474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D8A88C" w14:textId="77777777" w:rsidR="00164745" w:rsidRPr="001620D3" w:rsidRDefault="00164745" w:rsidP="00164745">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C6C060" w14:textId="77777777" w:rsidR="00164745" w:rsidRDefault="00164745" w:rsidP="00164745">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FCF0196" w14:textId="77777777" w:rsidR="00164745" w:rsidRPr="001620D3" w:rsidRDefault="00164745" w:rsidP="0016474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7CA1BF" w14:textId="77777777" w:rsidR="00164745" w:rsidRPr="001620D3" w:rsidRDefault="00164745" w:rsidP="00164745">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F55F673" w14:textId="77777777" w:rsidR="00164745" w:rsidRDefault="00164745" w:rsidP="00164745">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FDC805B" w14:textId="77777777" w:rsidR="00164745" w:rsidRPr="001620D3" w:rsidRDefault="00164745" w:rsidP="0016474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34F016" w14:textId="77777777" w:rsidR="00164745" w:rsidRPr="001620D3" w:rsidRDefault="00164745" w:rsidP="00164745">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EEB4B57" w14:textId="77777777" w:rsidR="00164745" w:rsidRDefault="00164745" w:rsidP="00164745">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D7F76CB" w14:textId="77777777" w:rsidR="00164745" w:rsidRDefault="00164745" w:rsidP="00164745">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6DFD0097" w14:textId="77777777" w:rsidR="00164745" w:rsidRDefault="00164745" w:rsidP="0016474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12AD1"/>
    <w:multiLevelType w:val="hybridMultilevel"/>
    <w:tmpl w:val="54384A3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3C7A64"/>
    <w:multiLevelType w:val="hybridMultilevel"/>
    <w:tmpl w:val="7272DE7A"/>
    <w:lvl w:ilvl="0" w:tplc="14AECE1A">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FD741896"/>
    <w:lvl w:ilvl="0">
      <w:start w:val="6"/>
      <w:numFmt w:val="decimal"/>
      <w:lvlText w:val="%1."/>
      <w:lvlJc w:val="left"/>
      <w:pPr>
        <w:ind w:left="504" w:hanging="504"/>
      </w:pPr>
      <w:rPr>
        <w:rFonts w:eastAsia="Calibri" w:hint="default"/>
        <w:b w:val="0"/>
        <w:bCs w:val="0"/>
      </w:rPr>
    </w:lvl>
    <w:lvl w:ilvl="1">
      <w:start w:val="2"/>
      <w:numFmt w:val="decimal"/>
      <w:lvlText w:val="%1.%2."/>
      <w:lvlJc w:val="left"/>
      <w:pPr>
        <w:ind w:left="930"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2E2F88"/>
    <w:multiLevelType w:val="hybridMultilevel"/>
    <w:tmpl w:val="7F22CE2E"/>
    <w:lvl w:ilvl="0" w:tplc="62D881BE">
      <w:start w:val="1"/>
      <w:numFmt w:val="lowerLetter"/>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CA220CE"/>
    <w:multiLevelType w:val="hybridMultilevel"/>
    <w:tmpl w:val="FAD8D042"/>
    <w:lvl w:ilvl="0" w:tplc="0C321B1A">
      <w:start w:val="1"/>
      <w:numFmt w:val="decimal"/>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6"/>
  </w:num>
  <w:num w:numId="2" w16cid:durableId="207184103">
    <w:abstractNumId w:val="3"/>
  </w:num>
  <w:num w:numId="3" w16cid:durableId="1528367431">
    <w:abstractNumId w:val="15"/>
  </w:num>
  <w:num w:numId="4" w16cid:durableId="1484615006">
    <w:abstractNumId w:val="19"/>
  </w:num>
  <w:num w:numId="5" w16cid:durableId="607934237">
    <w:abstractNumId w:val="13"/>
  </w:num>
  <w:num w:numId="6" w16cid:durableId="408162091">
    <w:abstractNumId w:val="27"/>
  </w:num>
  <w:num w:numId="7" w16cid:durableId="12269543">
    <w:abstractNumId w:val="25"/>
  </w:num>
  <w:num w:numId="8" w16cid:durableId="749809940">
    <w:abstractNumId w:val="2"/>
  </w:num>
  <w:num w:numId="9" w16cid:durableId="412043720">
    <w:abstractNumId w:val="26"/>
  </w:num>
  <w:num w:numId="10" w16cid:durableId="1996449446">
    <w:abstractNumId w:val="23"/>
  </w:num>
  <w:num w:numId="11" w16cid:durableId="1482305889">
    <w:abstractNumId w:val="18"/>
  </w:num>
  <w:num w:numId="12" w16cid:durableId="32313854">
    <w:abstractNumId w:val="9"/>
  </w:num>
  <w:num w:numId="13" w16cid:durableId="1318921492">
    <w:abstractNumId w:val="12"/>
  </w:num>
  <w:num w:numId="14" w16cid:durableId="1864435576">
    <w:abstractNumId w:val="21"/>
  </w:num>
  <w:num w:numId="15" w16cid:durableId="1941065713">
    <w:abstractNumId w:val="4"/>
  </w:num>
  <w:num w:numId="16" w16cid:durableId="19859238">
    <w:abstractNumId w:val="5"/>
  </w:num>
  <w:num w:numId="17" w16cid:durableId="1297491117">
    <w:abstractNumId w:val="10"/>
  </w:num>
  <w:num w:numId="18" w16cid:durableId="2061050827">
    <w:abstractNumId w:val="7"/>
  </w:num>
  <w:num w:numId="19" w16cid:durableId="185170851">
    <w:abstractNumId w:val="17"/>
  </w:num>
  <w:num w:numId="20" w16cid:durableId="1302081750">
    <w:abstractNumId w:val="14"/>
  </w:num>
  <w:num w:numId="21" w16cid:durableId="53238582">
    <w:abstractNumId w:val="22"/>
  </w:num>
  <w:num w:numId="22" w16cid:durableId="2097479897">
    <w:abstractNumId w:val="11"/>
  </w:num>
  <w:num w:numId="23" w16cid:durableId="57826966">
    <w:abstractNumId w:val="16"/>
  </w:num>
  <w:num w:numId="24" w16cid:durableId="1493763642">
    <w:abstractNumId w:val="20"/>
  </w:num>
  <w:num w:numId="25" w16cid:durableId="587079629">
    <w:abstractNumId w:val="0"/>
  </w:num>
  <w:num w:numId="26" w16cid:durableId="768279949">
    <w:abstractNumId w:val="1"/>
  </w:num>
  <w:num w:numId="27" w16cid:durableId="1689872841">
    <w:abstractNumId w:val="8"/>
  </w:num>
  <w:num w:numId="28" w16cid:durableId="1795319515">
    <w:abstractNumId w:val="24"/>
  </w:num>
  <w:num w:numId="29" w16cid:durableId="1453130098">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00D"/>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C43"/>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45"/>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85D"/>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8E2"/>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2F11"/>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30E"/>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5E4"/>
    <w:rsid w:val="0049538A"/>
    <w:rsid w:val="00495CE1"/>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3E16"/>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A62"/>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CDD"/>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42F"/>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2957"/>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AA1"/>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B1F"/>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AD4"/>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14A"/>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DE1"/>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6163C211-D8FA-499F-B4C8-C791A3E07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7485D"/>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551A62"/>
    <w:pPr>
      <w:spacing w:after="0" w:line="240" w:lineRule="auto"/>
      <w:ind w:firstLine="720"/>
      <w:jc w:val="both"/>
    </w:pPr>
    <w:rPr>
      <w:rFonts w:ascii="Times New Roman" w:eastAsia="Calibri"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29</Pages>
  <Words>34764</Words>
  <Characters>19817</Characters>
  <Application>Microsoft Office Word</Application>
  <DocSecurity>0</DocSecurity>
  <Lines>165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Bertašienė</cp:lastModifiedBy>
  <cp:revision>6</cp:revision>
  <cp:lastPrinted>2026-04-30T05:59:00Z</cp:lastPrinted>
  <dcterms:created xsi:type="dcterms:W3CDTF">2025-11-27T07:56:00Z</dcterms:created>
  <dcterms:modified xsi:type="dcterms:W3CDTF">2026-04-30T12:24:00Z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